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3F9" w:rsidRPr="001C0FB6" w:rsidRDefault="00B605A4" w:rsidP="008F19A7">
      <w:pPr>
        <w:spacing w:line="360" w:lineRule="auto"/>
        <w:jc w:val="center"/>
        <w:rPr>
          <w:rFonts w:ascii="Arial" w:hAnsi="Arial" w:cs="B Zar"/>
          <w:b/>
          <w:bCs/>
          <w:sz w:val="28"/>
          <w:szCs w:val="28"/>
          <w:rtl/>
        </w:rPr>
      </w:pPr>
      <w:r>
        <w:rPr>
          <w:rFonts w:ascii="Arial" w:hAnsi="Arial" w:cs="B Zar"/>
          <w:b/>
          <w:bCs/>
          <w:noProof/>
          <w:sz w:val="28"/>
          <w:szCs w:val="28"/>
          <w:rtl/>
        </w:rPr>
        <w:pict>
          <v:rect id="Rectangle 5" o:spid="_x0000_s1026" style="position:absolute;left:0;text-align:left;margin-left:0;margin-top:23.2pt;width:120pt;height:81pt;z-index:251659264;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yPgcAIAAC4FAAAOAAAAZHJzL2Uyb0RvYy54bWysVMFu2zAMvQ/YPwi6r7aDZO2COkWQosOA&#10;oi3aDj0rspQYk0WNUmJnXz9KdtyiC3YYdpFF8ZEUnx59edU1hu0V+hpsyYuznDNlJVS13ZT8+/PN&#10;pwvOfBC2EgasKvlBeX61+PjhsnVzNYEtmEohoyTWz1tX8m0Ibp5lXm5VI/wZOGXJqQEbEcjETVah&#10;aCl7Y7JJnn/OWsDKIUjlPZ1e906+SPm1VjLca+1VYKbkdLeQVkzrOq7Z4lLMNyjctpbDNcQ/3KIR&#10;taWiY6prEQTbYf1HqqaWCB50OJPQZKB1LVXqgbop8nfdPG2FU6kXIse7kSb//9LKu/0Dsroq+Ywz&#10;Kxp6okciTdiNUWwW6WmdnxPqyT3gYHnaxl47jU38UhesS5QeRkpVF5ikw2I2meY5MS/JV+STi3My&#10;KE/2Gu7Qh68KGhY3JUcqn6gU+1sfeugREqsZG1cLN7UxvTeeZPGa/cXSLhyM6tGPSlN/dJVJypqU&#10;pVYG2V6QJqofxXAdYwkZQzQlHoOKU0EmHIMGbAxTSW1jYH4q8LXaiE4VwYYxsKkt4N+DdY8/dt33&#10;GtsO3bobHmkN1YFeFqGXvHfypiZ+b4UPDwJJ4/QmNLfhnhZtoC05DDvOtoC/Tp1HPEmPvJy1NDMl&#10;9z93AhVn5pslUX4pptM4ZMmYzs4nZOBbz/qtx+6aFdATFPSHcDJtIz6Y46lGaF5ovJexKrmElVS7&#10;5DLg0ViFfpbpByHVcplgNFhOhFv75GRMHgmO+nnuXgS6QWSB9HkHx/kS83da67Ex0sJyF0DXSYiR&#10;4p7XgXoayiTl4QcSp/6tnVCvv7nFbwAAAP//AwBQSwMEFAAGAAgAAAAhABctq8neAAAABwEAAA8A&#10;AABkcnMvZG93bnJldi54bWxMj0FPwzAMhe9I/IfISNxYwhZtU2k6oYmJAwe0AhLHrPHaQuN0TbaV&#10;fz9zgpufn/Xe53w1+k6ccIhtIAP3EwUCqQqupdrA+9vmbgkiJkvOdoHQwA9GWBXXV7nNXDjTFk9l&#10;qgWHUMysgSalPpMyVg16GyehR2JvHwZvE8uhlm6wZw73nZwqNZfetsQNje1x3WD1XR69gZcvd9D1&#10;59PrrF2sFx8H/Vxu9jNjbm/GxwcQCcf0dwy/+IwOBTPtwpFcFJ0BfiQZ0HMNgt2pVrzY8aCWGmSR&#10;y//8xQUAAP//AwBQSwECLQAUAAYACAAAACEAtoM4kv4AAADhAQAAEwAAAAAAAAAAAAAAAAAAAAAA&#10;W0NvbnRlbnRfVHlwZXNdLnhtbFBLAQItABQABgAIAAAAIQA4/SH/1gAAAJQBAAALAAAAAAAAAAAA&#10;AAAAAC8BAABfcmVscy8ucmVsc1BLAQItABQABgAIAAAAIQCYOyPgcAIAAC4FAAAOAAAAAAAAAAAA&#10;AAAAAC4CAABkcnMvZTJvRG9jLnhtbFBLAQItABQABgAIAAAAIQAXLavJ3gAAAAcBAAAPAAAAAAAA&#10;AAAAAAAAAMoEAABkcnMvZG93bnJldi54bWxQSwUGAAAAAAQABADzAAAA1QUAAAAA&#10;" fillcolor="white [3201]" stroked="f" strokeweight="1pt">
            <v:textbox>
              <w:txbxContent>
                <w:p w:rsidR="002B0B5B" w:rsidRDefault="002B0B5B" w:rsidP="00BD23F9">
                  <w:pPr>
                    <w:jc w:val="center"/>
                  </w:pPr>
                  <w:r w:rsidRPr="00BD23F9">
                    <w:rPr>
                      <w:rFonts w:cs="Arial"/>
                      <w:noProof/>
                      <w:rtl/>
                      <w:lang w:bidi="ar-SA"/>
                    </w:rPr>
                    <w:drawing>
                      <wp:inline distT="0" distB="0" distL="0" distR="0">
                        <wp:extent cx="1504950" cy="1381125"/>
                        <wp:effectExtent l="0" t="0" r="0" b="9525"/>
                        <wp:docPr id="6" name="Picture 6" descr="C:\Users\ShAtEl\Desktop\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hAtEl\Desktop\inde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381125"/>
                                </a:xfrm>
                                <a:prstGeom prst="rect">
                                  <a:avLst/>
                                </a:prstGeom>
                                <a:noFill/>
                                <a:ln>
                                  <a:noFill/>
                                </a:ln>
                              </pic:spPr>
                            </pic:pic>
                          </a:graphicData>
                        </a:graphic>
                      </wp:inline>
                    </w:drawing>
                  </w:r>
                </w:p>
              </w:txbxContent>
            </v:textbox>
            <w10:wrap anchorx="margin"/>
          </v:rect>
        </w:pict>
      </w:r>
      <w:r w:rsidR="00BD23F9" w:rsidRPr="001C0FB6">
        <w:rPr>
          <w:rFonts w:ascii="Arial" w:hAnsi="Arial" w:cs="B Zar" w:hint="cs"/>
          <w:b/>
          <w:bCs/>
          <w:sz w:val="28"/>
          <w:szCs w:val="28"/>
          <w:rtl/>
        </w:rPr>
        <w:t>بسمه تعالی</w:t>
      </w:r>
    </w:p>
    <w:p w:rsidR="00BD23F9" w:rsidRPr="001C0FB6" w:rsidRDefault="00BD23F9" w:rsidP="008F19A7">
      <w:pPr>
        <w:spacing w:line="360" w:lineRule="auto"/>
        <w:jc w:val="center"/>
        <w:rPr>
          <w:rFonts w:ascii="Arial" w:hAnsi="Arial" w:cs="B Zar"/>
          <w:b/>
          <w:bCs/>
          <w:sz w:val="28"/>
          <w:szCs w:val="28"/>
          <w:rtl/>
        </w:rPr>
      </w:pPr>
    </w:p>
    <w:p w:rsidR="00BD23F9" w:rsidRPr="001C0FB6" w:rsidRDefault="00BD23F9" w:rsidP="008F19A7">
      <w:pPr>
        <w:spacing w:line="360" w:lineRule="auto"/>
        <w:jc w:val="center"/>
        <w:rPr>
          <w:rFonts w:ascii="Arial" w:hAnsi="Arial" w:cs="B Zar"/>
          <w:b/>
          <w:bCs/>
          <w:sz w:val="28"/>
          <w:szCs w:val="28"/>
          <w:rtl/>
        </w:rPr>
      </w:pPr>
    </w:p>
    <w:p w:rsidR="00BD23F9" w:rsidRPr="001C0FB6" w:rsidRDefault="00BD23F9" w:rsidP="008F19A7">
      <w:pPr>
        <w:spacing w:line="360" w:lineRule="auto"/>
        <w:jc w:val="center"/>
        <w:rPr>
          <w:rFonts w:ascii="Arial" w:hAnsi="Arial" w:cs="B Zar"/>
          <w:b/>
          <w:bCs/>
          <w:sz w:val="28"/>
          <w:szCs w:val="28"/>
          <w:rtl/>
        </w:rPr>
      </w:pPr>
      <w:r w:rsidRPr="001C0FB6">
        <w:rPr>
          <w:rFonts w:ascii="Arial" w:hAnsi="Arial" w:cs="B Zar" w:hint="cs"/>
          <w:b/>
          <w:bCs/>
          <w:sz w:val="28"/>
          <w:szCs w:val="28"/>
          <w:rtl/>
        </w:rPr>
        <w:t>دانشگاه علوم پزشکی و خدمات بهداشتی درمانی بم</w:t>
      </w:r>
    </w:p>
    <w:p w:rsidR="00BD23F9" w:rsidRPr="001C0FB6" w:rsidRDefault="00BD23F9" w:rsidP="008F19A7">
      <w:pPr>
        <w:spacing w:line="360" w:lineRule="auto"/>
        <w:jc w:val="center"/>
        <w:rPr>
          <w:rFonts w:ascii="Arial" w:hAnsi="Arial" w:cs="B Zar"/>
          <w:b/>
          <w:bCs/>
          <w:sz w:val="28"/>
          <w:szCs w:val="28"/>
          <w:rtl/>
        </w:rPr>
      </w:pPr>
      <w:r w:rsidRPr="001C0FB6">
        <w:rPr>
          <w:rFonts w:ascii="Arial" w:hAnsi="Arial" w:cs="B Zar" w:hint="cs"/>
          <w:b/>
          <w:bCs/>
          <w:sz w:val="28"/>
          <w:szCs w:val="28"/>
          <w:rtl/>
        </w:rPr>
        <w:t>معاونت آموزشی</w:t>
      </w:r>
    </w:p>
    <w:p w:rsidR="00BD23F9" w:rsidRPr="00084000" w:rsidRDefault="00BD23F9" w:rsidP="008F19A7">
      <w:pPr>
        <w:spacing w:line="360" w:lineRule="auto"/>
        <w:jc w:val="center"/>
        <w:rPr>
          <w:rFonts w:ascii="Arial" w:hAnsi="Arial" w:cs="B Zar"/>
          <w:b/>
          <w:bCs/>
          <w:sz w:val="80"/>
          <w:szCs w:val="80"/>
          <w:rtl/>
        </w:rPr>
      </w:pPr>
      <w:r w:rsidRPr="00084000">
        <w:rPr>
          <w:rFonts w:ascii="Arial" w:hAnsi="Arial" w:cs="B Zar" w:hint="cs"/>
          <w:b/>
          <w:bCs/>
          <w:sz w:val="80"/>
          <w:szCs w:val="80"/>
          <w:rtl/>
        </w:rPr>
        <w:t xml:space="preserve">دستورالعمل نحوه محاسبه حق التدریس و معادل سازی فعالیت های اعضای هیات علمی </w:t>
      </w:r>
    </w:p>
    <w:p w:rsidR="00C95B5C" w:rsidRPr="00C95B5C" w:rsidRDefault="00C95B5C" w:rsidP="00C95B5C">
      <w:pPr>
        <w:spacing w:line="360" w:lineRule="auto"/>
        <w:jc w:val="center"/>
        <w:rPr>
          <w:rFonts w:ascii="Arial" w:hAnsi="Arial" w:cs="B Zar"/>
          <w:b/>
          <w:bCs/>
          <w:sz w:val="24"/>
          <w:szCs w:val="24"/>
          <w:rtl/>
        </w:rPr>
      </w:pPr>
      <w:r w:rsidRPr="00C95B5C">
        <w:rPr>
          <w:rFonts w:ascii="Arial" w:hAnsi="Arial" w:cs="B Zar" w:hint="cs"/>
          <w:b/>
          <w:bCs/>
          <w:sz w:val="24"/>
          <w:szCs w:val="24"/>
          <w:rtl/>
        </w:rPr>
        <w:t>بازنگری تابستان 1397</w:t>
      </w:r>
    </w:p>
    <w:p w:rsidR="00C95B5C" w:rsidRPr="00C95B5C" w:rsidRDefault="00C95B5C" w:rsidP="00C95B5C">
      <w:pPr>
        <w:spacing w:line="360" w:lineRule="auto"/>
        <w:jc w:val="center"/>
        <w:rPr>
          <w:rFonts w:ascii="Arial" w:hAnsi="Arial" w:cs="B Zar"/>
          <w:b/>
          <w:bCs/>
          <w:sz w:val="24"/>
          <w:szCs w:val="24"/>
          <w:rtl/>
        </w:rPr>
      </w:pPr>
      <w:r w:rsidRPr="00C95B5C">
        <w:rPr>
          <w:rFonts w:ascii="Arial" w:hAnsi="Arial" w:cs="B Zar" w:hint="cs"/>
          <w:b/>
          <w:bCs/>
          <w:sz w:val="24"/>
          <w:szCs w:val="24"/>
          <w:rtl/>
        </w:rPr>
        <w:t>آئین</w:t>
      </w:r>
      <w:r w:rsidRPr="00C95B5C">
        <w:rPr>
          <w:rFonts w:cs="B Zar"/>
          <w:b/>
          <w:bCs/>
          <w:sz w:val="24"/>
          <w:szCs w:val="24"/>
          <w:rtl/>
        </w:rPr>
        <w:softHyphen/>
      </w:r>
      <w:r w:rsidRPr="00C95B5C">
        <w:rPr>
          <w:rFonts w:ascii="Arial" w:hAnsi="Arial" w:cs="B Zar" w:hint="cs"/>
          <w:b/>
          <w:bCs/>
          <w:sz w:val="24"/>
          <w:szCs w:val="24"/>
          <w:rtl/>
        </w:rPr>
        <w:t>نامه ساعات موظف تدریس و معادل سازی آموزشی</w:t>
      </w:r>
    </w:p>
    <w:p w:rsidR="00C95B5C" w:rsidRPr="00084000" w:rsidRDefault="003F605C" w:rsidP="00084000">
      <w:pPr>
        <w:spacing w:line="360" w:lineRule="auto"/>
        <w:jc w:val="center"/>
        <w:rPr>
          <w:rFonts w:ascii="Arial" w:hAnsi="Arial" w:cs="B Zar"/>
          <w:b/>
          <w:bCs/>
          <w:sz w:val="20"/>
          <w:szCs w:val="20"/>
          <w:rtl/>
        </w:rPr>
      </w:pPr>
      <w:r w:rsidRPr="0009219F">
        <w:rPr>
          <w:rFonts w:ascii="Arial" w:hAnsi="Arial" w:cs="B Zar" w:hint="cs"/>
          <w:b/>
          <w:bCs/>
          <w:sz w:val="20"/>
          <w:szCs w:val="20"/>
          <w:rtl/>
        </w:rPr>
        <w:t>مصوب شورای دانشگاه</w:t>
      </w:r>
    </w:p>
    <w:p w:rsidR="00C95B5C" w:rsidRPr="001C0FB6" w:rsidRDefault="00C95B5C" w:rsidP="008F19A7">
      <w:pPr>
        <w:spacing w:line="360" w:lineRule="auto"/>
        <w:jc w:val="center"/>
        <w:rPr>
          <w:rFonts w:cs="B Zar"/>
          <w:b/>
          <w:bCs/>
          <w:sz w:val="28"/>
          <w:szCs w:val="28"/>
          <w:rtl/>
        </w:rPr>
      </w:pPr>
    </w:p>
    <w:p w:rsidR="00BD23F9" w:rsidRPr="001C0FB6" w:rsidRDefault="00BD23F9" w:rsidP="008F19A7">
      <w:pPr>
        <w:spacing w:line="360" w:lineRule="auto"/>
        <w:jc w:val="both"/>
        <w:rPr>
          <w:rFonts w:cs="B Zar"/>
          <w:sz w:val="28"/>
          <w:szCs w:val="28"/>
          <w:rtl/>
        </w:rPr>
      </w:pPr>
    </w:p>
    <w:p w:rsidR="00F45C72" w:rsidRDefault="00BD23F9" w:rsidP="003965AD">
      <w:pPr>
        <w:spacing w:line="360" w:lineRule="auto"/>
        <w:jc w:val="both"/>
        <w:rPr>
          <w:rFonts w:cs="B Zar"/>
          <w:sz w:val="28"/>
          <w:szCs w:val="28"/>
          <w:rtl/>
        </w:rPr>
      </w:pPr>
      <w:r w:rsidRPr="001C0FB6">
        <w:rPr>
          <w:rFonts w:cs="B Zar"/>
          <w:sz w:val="28"/>
          <w:szCs w:val="28"/>
          <w:rtl/>
        </w:rPr>
        <w:lastRenderedPageBreak/>
        <w:t>این آئین</w:t>
      </w:r>
      <w:r w:rsidRPr="001C0FB6">
        <w:rPr>
          <w:rFonts w:cs="B Zar" w:hint="cs"/>
          <w:sz w:val="28"/>
          <w:szCs w:val="28"/>
          <w:rtl/>
        </w:rPr>
        <w:t xml:space="preserve"> </w:t>
      </w:r>
      <w:r w:rsidRPr="001C0FB6">
        <w:rPr>
          <w:rFonts w:cs="B Zar"/>
          <w:sz w:val="28"/>
          <w:szCs w:val="28"/>
          <w:rtl/>
        </w:rPr>
        <w:t xml:space="preserve">نامه به استناد </w:t>
      </w:r>
      <w:r w:rsidRPr="001C0FB6">
        <w:rPr>
          <w:rFonts w:cs="B Zar" w:hint="cs"/>
          <w:sz w:val="28"/>
          <w:szCs w:val="28"/>
          <w:rtl/>
        </w:rPr>
        <w:t>فصل دهم آئین نامه اداری و استخدامی اعضاء هیات علمی وزارت بهداشت درمان و آموزش پزشکی سال 1391، و آئین نامه حق التدریس و تمام وقت جغرافیا</w:t>
      </w:r>
      <w:r w:rsidR="003965AD">
        <w:rPr>
          <w:rFonts w:cs="B Zar" w:hint="cs"/>
          <w:sz w:val="28"/>
          <w:szCs w:val="28"/>
          <w:rtl/>
        </w:rPr>
        <w:t>ی</w:t>
      </w:r>
      <w:r w:rsidRPr="001C0FB6">
        <w:rPr>
          <w:rFonts w:cs="B Zar" w:hint="cs"/>
          <w:sz w:val="28"/>
          <w:szCs w:val="28"/>
          <w:rtl/>
        </w:rPr>
        <w:t>ی تدوین و</w:t>
      </w:r>
      <w:r w:rsidR="00D47DEE">
        <w:rPr>
          <w:rFonts w:cs="B Zar" w:hint="cs"/>
          <w:sz w:val="28"/>
          <w:szCs w:val="28"/>
          <w:rtl/>
        </w:rPr>
        <w:t xml:space="preserve">جهت بازنگری مصوب تابستان </w:t>
      </w:r>
      <w:r w:rsidR="003965AD">
        <w:rPr>
          <w:rFonts w:cs="B Zar" w:hint="cs"/>
          <w:sz w:val="28"/>
          <w:szCs w:val="28"/>
          <w:rtl/>
        </w:rPr>
        <w:t xml:space="preserve"> 96</w:t>
      </w:r>
      <w:r w:rsidR="00D47DEE">
        <w:rPr>
          <w:rFonts w:cs="B Zar" w:hint="cs"/>
          <w:sz w:val="28"/>
          <w:szCs w:val="28"/>
          <w:rtl/>
        </w:rPr>
        <w:t xml:space="preserve">در سه فصل </w:t>
      </w:r>
      <w:r w:rsidR="00525F82">
        <w:rPr>
          <w:rFonts w:cs="B Zar" w:hint="cs"/>
          <w:sz w:val="28"/>
          <w:szCs w:val="28"/>
          <w:rtl/>
        </w:rPr>
        <w:t xml:space="preserve">شورای دانشگاه علوم پزشکی بم </w:t>
      </w:r>
      <w:r w:rsidR="00D47DEE">
        <w:rPr>
          <w:rFonts w:cs="B Zar" w:hint="cs"/>
          <w:sz w:val="28"/>
          <w:szCs w:val="28"/>
          <w:rtl/>
        </w:rPr>
        <w:t>تصویب گردید</w:t>
      </w:r>
      <w:r w:rsidR="00F45C72">
        <w:rPr>
          <w:rFonts w:cs="B Zar" w:hint="cs"/>
          <w:sz w:val="28"/>
          <w:szCs w:val="28"/>
          <w:rtl/>
        </w:rPr>
        <w:t>.</w:t>
      </w:r>
      <w:r w:rsidRPr="001C0FB6">
        <w:rPr>
          <w:rFonts w:cs="B Zar" w:hint="cs"/>
          <w:sz w:val="28"/>
          <w:szCs w:val="28"/>
          <w:rtl/>
        </w:rPr>
        <w:t xml:space="preserve"> </w:t>
      </w:r>
    </w:p>
    <w:p w:rsidR="00BD23F9" w:rsidRPr="001C0FB6" w:rsidRDefault="00BD23F9" w:rsidP="00F45C72">
      <w:pPr>
        <w:spacing w:line="360" w:lineRule="auto"/>
        <w:jc w:val="both"/>
        <w:rPr>
          <w:rFonts w:cs="B Zar"/>
          <w:sz w:val="28"/>
          <w:szCs w:val="28"/>
          <w:rtl/>
        </w:rPr>
      </w:pPr>
      <w:r w:rsidRPr="001C0FB6">
        <w:rPr>
          <w:rFonts w:ascii="Arial" w:hAnsi="Arial" w:cs="B Zar" w:hint="cs"/>
          <w:sz w:val="28"/>
          <w:szCs w:val="28"/>
          <w:rtl/>
        </w:rPr>
        <w:t>بنا به وظایف قانونی، اعضاء هیأت علمی موظف هستند در فعالیت های آموزشی، پژوهشی، اجرایی، خدماتی و فرهنگی که دانشگاه به آن ها محول نموده است انجام وظیفه نمایند.</w:t>
      </w:r>
    </w:p>
    <w:p w:rsidR="00BD23F9" w:rsidRPr="001C0FB6" w:rsidRDefault="00BD23F9" w:rsidP="008F19A7">
      <w:pPr>
        <w:spacing w:line="360" w:lineRule="auto"/>
        <w:jc w:val="both"/>
        <w:rPr>
          <w:rFonts w:cs="B Zar"/>
          <w:b/>
          <w:bCs/>
          <w:sz w:val="28"/>
          <w:szCs w:val="28"/>
          <w:rtl/>
        </w:rPr>
      </w:pPr>
      <w:r w:rsidRPr="001C0FB6">
        <w:rPr>
          <w:rFonts w:cs="B Zar"/>
          <w:b/>
          <w:bCs/>
          <w:sz w:val="28"/>
          <w:szCs w:val="28"/>
          <w:rtl/>
        </w:rPr>
        <w:t>فصل اول: ساعات موظف تدریس</w:t>
      </w:r>
    </w:p>
    <w:p w:rsidR="00BD23F9" w:rsidRPr="001C0FB6" w:rsidRDefault="00BD23F9" w:rsidP="00827C01">
      <w:pPr>
        <w:spacing w:line="360" w:lineRule="auto"/>
        <w:jc w:val="both"/>
        <w:rPr>
          <w:rFonts w:cs="B Zar"/>
          <w:sz w:val="28"/>
          <w:szCs w:val="28"/>
          <w:rtl/>
        </w:rPr>
      </w:pPr>
      <w:r w:rsidRPr="001C0FB6">
        <w:rPr>
          <w:rFonts w:ascii="Arial" w:hAnsi="Arial" w:cs="B Zar" w:hint="cs"/>
          <w:b/>
          <w:bCs/>
          <w:sz w:val="28"/>
          <w:szCs w:val="28"/>
          <w:u w:val="single"/>
          <w:rtl/>
        </w:rPr>
        <w:t xml:space="preserve">ماده </w:t>
      </w:r>
      <w:r w:rsidRPr="001C0FB6">
        <w:rPr>
          <w:rFonts w:ascii="Arial" w:hAnsi="Arial" w:cs="B Zar"/>
          <w:b/>
          <w:bCs/>
          <w:sz w:val="28"/>
          <w:szCs w:val="28"/>
          <w:u w:val="single"/>
          <w:rtl/>
        </w:rPr>
        <w:t>1:</w:t>
      </w:r>
      <w:r w:rsidRPr="001C0FB6">
        <w:rPr>
          <w:rFonts w:cs="B Zar"/>
          <w:b/>
          <w:bCs/>
          <w:sz w:val="28"/>
          <w:szCs w:val="28"/>
          <w:rtl/>
        </w:rPr>
        <w:t xml:space="preserve"> </w:t>
      </w:r>
      <w:r w:rsidRPr="001C0FB6">
        <w:rPr>
          <w:rFonts w:ascii="Arial" w:hAnsi="Arial" w:cs="B Zar" w:hint="cs"/>
          <w:sz w:val="28"/>
          <w:szCs w:val="28"/>
          <w:rtl/>
        </w:rPr>
        <w:t xml:space="preserve">ساعات موظف تدریس اعضای هیأت علمی بین </w:t>
      </w:r>
      <w:r w:rsidRPr="001C0FB6">
        <w:rPr>
          <w:rFonts w:cs="B Zar" w:hint="cs"/>
          <w:sz w:val="28"/>
          <w:szCs w:val="28"/>
          <w:rtl/>
        </w:rPr>
        <w:t>8</w:t>
      </w:r>
      <w:r w:rsidRPr="001C0FB6">
        <w:rPr>
          <w:rFonts w:cs="B Zar"/>
          <w:sz w:val="28"/>
          <w:szCs w:val="28"/>
          <w:rtl/>
        </w:rPr>
        <w:t xml:space="preserve"> </w:t>
      </w:r>
      <w:r w:rsidRPr="001C0FB6">
        <w:rPr>
          <w:rFonts w:ascii="Arial" w:hAnsi="Arial" w:cs="B Zar" w:hint="cs"/>
          <w:sz w:val="28"/>
          <w:szCs w:val="28"/>
          <w:rtl/>
        </w:rPr>
        <w:t xml:space="preserve">تا </w:t>
      </w:r>
      <w:r w:rsidRPr="001C0FB6">
        <w:rPr>
          <w:rFonts w:cs="B Zar" w:hint="cs"/>
          <w:sz w:val="28"/>
          <w:szCs w:val="28"/>
          <w:rtl/>
        </w:rPr>
        <w:t>14</w:t>
      </w:r>
      <w:r w:rsidRPr="001C0FB6">
        <w:rPr>
          <w:rFonts w:cs="B Zar"/>
          <w:sz w:val="28"/>
          <w:szCs w:val="28"/>
          <w:rtl/>
        </w:rPr>
        <w:t xml:space="preserve"> </w:t>
      </w:r>
      <w:r w:rsidRPr="001C0FB6">
        <w:rPr>
          <w:rFonts w:ascii="Arial" w:hAnsi="Arial" w:cs="B Zar" w:hint="cs"/>
          <w:sz w:val="28"/>
          <w:szCs w:val="28"/>
          <w:rtl/>
        </w:rPr>
        <w:t xml:space="preserve">ساعت است که به تفکیک مرتبه علمی، مربی معادل </w:t>
      </w:r>
      <w:r w:rsidRPr="001C0FB6">
        <w:rPr>
          <w:rFonts w:cs="B Zar"/>
          <w:sz w:val="28"/>
          <w:szCs w:val="28"/>
          <w:rtl/>
        </w:rPr>
        <w:t>1</w:t>
      </w:r>
      <w:r w:rsidRPr="001C0FB6">
        <w:rPr>
          <w:rFonts w:cs="B Zar" w:hint="cs"/>
          <w:sz w:val="28"/>
          <w:szCs w:val="28"/>
          <w:rtl/>
        </w:rPr>
        <w:t>4</w:t>
      </w:r>
      <w:r w:rsidRPr="001C0FB6">
        <w:rPr>
          <w:rFonts w:ascii="Arial" w:hAnsi="Arial" w:cs="B Zar" w:hint="cs"/>
          <w:sz w:val="28"/>
          <w:szCs w:val="28"/>
          <w:rtl/>
        </w:rPr>
        <w:t xml:space="preserve">، استادیار معادل </w:t>
      </w:r>
      <w:r w:rsidRPr="001C0FB6">
        <w:rPr>
          <w:rFonts w:cs="B Zar"/>
          <w:sz w:val="28"/>
          <w:szCs w:val="28"/>
          <w:rtl/>
        </w:rPr>
        <w:t>1</w:t>
      </w:r>
      <w:r w:rsidRPr="001C0FB6">
        <w:rPr>
          <w:rFonts w:cs="B Zar" w:hint="cs"/>
          <w:sz w:val="28"/>
          <w:szCs w:val="28"/>
          <w:rtl/>
        </w:rPr>
        <w:t>2</w:t>
      </w:r>
      <w:r w:rsidRPr="001C0FB6">
        <w:rPr>
          <w:rFonts w:ascii="Arial" w:hAnsi="Arial" w:cs="B Zar" w:hint="cs"/>
          <w:sz w:val="28"/>
          <w:szCs w:val="28"/>
          <w:rtl/>
        </w:rPr>
        <w:t xml:space="preserve">، دانشیار معادل </w:t>
      </w:r>
      <w:r w:rsidRPr="001C0FB6">
        <w:rPr>
          <w:rFonts w:cs="B Zar"/>
          <w:sz w:val="28"/>
          <w:szCs w:val="28"/>
          <w:rtl/>
        </w:rPr>
        <w:t>1</w:t>
      </w:r>
      <w:r w:rsidRPr="001C0FB6">
        <w:rPr>
          <w:rFonts w:cs="B Zar" w:hint="cs"/>
          <w:sz w:val="28"/>
          <w:szCs w:val="28"/>
          <w:rtl/>
        </w:rPr>
        <w:t>0</w:t>
      </w:r>
      <w:r w:rsidR="00827C01">
        <w:rPr>
          <w:rFonts w:cs="B Zar" w:hint="cs"/>
          <w:sz w:val="28"/>
          <w:szCs w:val="28"/>
          <w:rtl/>
        </w:rPr>
        <w:t xml:space="preserve"> و </w:t>
      </w:r>
      <w:r w:rsidRPr="001C0FB6">
        <w:rPr>
          <w:rFonts w:ascii="Arial" w:hAnsi="Arial" w:cs="B Zar" w:hint="cs"/>
          <w:sz w:val="28"/>
          <w:szCs w:val="28"/>
          <w:rtl/>
        </w:rPr>
        <w:t xml:space="preserve">استاد معادل </w:t>
      </w:r>
      <w:r w:rsidRPr="001C0FB6">
        <w:rPr>
          <w:rFonts w:cs="B Zar" w:hint="cs"/>
          <w:sz w:val="28"/>
          <w:szCs w:val="28"/>
          <w:rtl/>
        </w:rPr>
        <w:t>8</w:t>
      </w:r>
      <w:r w:rsidRPr="001C0FB6">
        <w:rPr>
          <w:rFonts w:cs="B Zar"/>
          <w:sz w:val="28"/>
          <w:szCs w:val="28"/>
          <w:rtl/>
        </w:rPr>
        <w:t xml:space="preserve"> </w:t>
      </w:r>
      <w:r w:rsidRPr="001C0FB6">
        <w:rPr>
          <w:rFonts w:ascii="Arial" w:hAnsi="Arial" w:cs="B Zar" w:hint="cs"/>
          <w:sz w:val="28"/>
          <w:szCs w:val="28"/>
          <w:rtl/>
        </w:rPr>
        <w:t>ساعت در هفته می</w:t>
      </w:r>
      <w:r w:rsidRPr="001C0FB6">
        <w:rPr>
          <w:rFonts w:ascii="Arial" w:hAnsi="Arial" w:cs="B Zar"/>
          <w:sz w:val="28"/>
          <w:szCs w:val="28"/>
          <w:rtl/>
        </w:rPr>
        <w:softHyphen/>
      </w:r>
      <w:r w:rsidRPr="001C0FB6">
        <w:rPr>
          <w:rFonts w:ascii="Arial" w:hAnsi="Arial" w:cs="B Zar" w:hint="cs"/>
          <w:sz w:val="28"/>
          <w:szCs w:val="28"/>
          <w:rtl/>
        </w:rPr>
        <w:t>باشد</w:t>
      </w:r>
      <w:r w:rsidRPr="001C0FB6">
        <w:rPr>
          <w:rFonts w:cs="B Zar"/>
          <w:sz w:val="28"/>
          <w:szCs w:val="28"/>
          <w:rtl/>
        </w:rPr>
        <w:t>.</w:t>
      </w:r>
      <w:r w:rsidRPr="001C0FB6">
        <w:rPr>
          <w:rFonts w:cs="B Zar" w:hint="cs"/>
          <w:sz w:val="28"/>
          <w:szCs w:val="28"/>
          <w:rtl/>
        </w:rPr>
        <w:t xml:space="preserve"> </w:t>
      </w:r>
      <w:r w:rsidR="00E27017" w:rsidRPr="001C0FB6">
        <w:rPr>
          <w:rFonts w:cs="B Zar" w:hint="cs"/>
          <w:sz w:val="28"/>
          <w:szCs w:val="28"/>
          <w:rtl/>
        </w:rPr>
        <w:t>(</w:t>
      </w:r>
      <w:r w:rsidRPr="001C0FB6">
        <w:rPr>
          <w:rFonts w:cs="B Zar" w:hint="cs"/>
          <w:sz w:val="28"/>
          <w:szCs w:val="28"/>
          <w:rtl/>
        </w:rPr>
        <w:t>ساعات موظف</w:t>
      </w:r>
      <w:r w:rsidR="00E27017" w:rsidRPr="001C0FB6">
        <w:rPr>
          <w:rFonts w:cs="B Zar" w:hint="cs"/>
          <w:sz w:val="28"/>
          <w:szCs w:val="28"/>
          <w:rtl/>
        </w:rPr>
        <w:t>ی</w:t>
      </w:r>
      <w:r w:rsidRPr="001C0FB6">
        <w:rPr>
          <w:rFonts w:cs="B Zar" w:hint="cs"/>
          <w:sz w:val="28"/>
          <w:szCs w:val="28"/>
          <w:rtl/>
        </w:rPr>
        <w:t xml:space="preserve"> </w:t>
      </w:r>
      <w:r w:rsidR="00E27017" w:rsidRPr="001C0FB6">
        <w:rPr>
          <w:rFonts w:cs="B Zar" w:hint="cs"/>
          <w:sz w:val="28"/>
          <w:szCs w:val="28"/>
          <w:rtl/>
        </w:rPr>
        <w:t xml:space="preserve">بصورت فعالیت آموزشی توسط دانشکده ها و فعالیت پژوهشی بصورت ساعات معادل پژوهشی توسط </w:t>
      </w:r>
      <w:r w:rsidR="00ED4586" w:rsidRPr="001C0FB6">
        <w:rPr>
          <w:rFonts w:cs="B Zar" w:hint="cs"/>
          <w:sz w:val="28"/>
          <w:szCs w:val="28"/>
          <w:rtl/>
        </w:rPr>
        <w:t>مع</w:t>
      </w:r>
      <w:r w:rsidR="00E27017" w:rsidRPr="001C0FB6">
        <w:rPr>
          <w:rFonts w:cs="B Zar" w:hint="cs"/>
          <w:sz w:val="28"/>
          <w:szCs w:val="28"/>
          <w:rtl/>
        </w:rPr>
        <w:t xml:space="preserve">اونت محترم پژوهشی به صورت خاص و فعالیت اجرایی بصورت ساعات معادل اجرایی ماده 2 محاسبه می گردد ) </w:t>
      </w:r>
    </w:p>
    <w:p w:rsidR="00FD5687" w:rsidRPr="00276238" w:rsidRDefault="00FD5687" w:rsidP="00276238">
      <w:pPr>
        <w:spacing w:line="360" w:lineRule="auto"/>
        <w:ind w:left="392"/>
        <w:jc w:val="both"/>
        <w:rPr>
          <w:rFonts w:ascii="Arial" w:hAnsi="Arial" w:cs="B Zar"/>
          <w:sz w:val="28"/>
          <w:szCs w:val="28"/>
          <w:rtl/>
        </w:rPr>
      </w:pPr>
      <w:r w:rsidRPr="001C0FB6">
        <w:rPr>
          <w:rFonts w:ascii="Arial" w:hAnsi="Arial" w:cs="B Zar" w:hint="cs"/>
          <w:b/>
          <w:bCs/>
          <w:sz w:val="28"/>
          <w:szCs w:val="28"/>
          <w:rtl/>
        </w:rPr>
        <w:t>تبصره «1» :</w:t>
      </w:r>
      <w:r w:rsidRPr="001C0FB6">
        <w:rPr>
          <w:rFonts w:ascii="Arial" w:hAnsi="Arial" w:cs="B Zar" w:hint="cs"/>
          <w:sz w:val="28"/>
          <w:szCs w:val="28"/>
          <w:rtl/>
        </w:rPr>
        <w:t xml:space="preserve"> میزان واحدهای موظف اعضای هیات علمی تمام وقت جغرافیایی 20 % بیشتر از واحدهای موظفی می باشد . </w:t>
      </w:r>
    </w:p>
    <w:p w:rsidR="00BD23F9" w:rsidRPr="001C0FB6" w:rsidRDefault="00BD23F9" w:rsidP="00FD5687">
      <w:pPr>
        <w:spacing w:line="360" w:lineRule="auto"/>
        <w:ind w:left="392"/>
        <w:jc w:val="both"/>
        <w:rPr>
          <w:rFonts w:ascii="Arial" w:hAnsi="Arial" w:cs="B Zar"/>
          <w:sz w:val="28"/>
          <w:szCs w:val="28"/>
          <w:rtl/>
        </w:rPr>
      </w:pPr>
      <w:r w:rsidRPr="001C0FB6">
        <w:rPr>
          <w:rFonts w:ascii="Arial" w:hAnsi="Arial" w:cs="B Zar" w:hint="cs"/>
          <w:b/>
          <w:bCs/>
          <w:sz w:val="28"/>
          <w:szCs w:val="28"/>
          <w:rtl/>
        </w:rPr>
        <w:t xml:space="preserve">تبصره </w:t>
      </w:r>
      <w:r w:rsidRPr="001C0FB6">
        <w:rPr>
          <w:rFonts w:ascii="Arial" w:hAnsi="Arial" w:cs="B Zar"/>
          <w:b/>
          <w:bCs/>
          <w:sz w:val="28"/>
          <w:szCs w:val="28"/>
          <w:rtl/>
        </w:rPr>
        <w:t>«</w:t>
      </w:r>
      <w:r w:rsidR="00FD5687" w:rsidRPr="001C0FB6">
        <w:rPr>
          <w:rFonts w:cs="B Zar" w:hint="cs"/>
          <w:b/>
          <w:bCs/>
          <w:sz w:val="28"/>
          <w:szCs w:val="28"/>
          <w:rtl/>
        </w:rPr>
        <w:t>2</w:t>
      </w:r>
      <w:r w:rsidRPr="001C0FB6">
        <w:rPr>
          <w:rFonts w:ascii="Arial" w:hAnsi="Arial" w:cs="B Zar"/>
          <w:b/>
          <w:bCs/>
          <w:sz w:val="28"/>
          <w:szCs w:val="28"/>
          <w:rtl/>
        </w:rPr>
        <w:t>»</w:t>
      </w:r>
      <w:r w:rsidRPr="001C0FB6">
        <w:rPr>
          <w:rFonts w:cs="B Zar"/>
          <w:b/>
          <w:bCs/>
          <w:sz w:val="28"/>
          <w:szCs w:val="28"/>
          <w:rtl/>
        </w:rPr>
        <w:t>:</w:t>
      </w:r>
      <w:r w:rsidRPr="001C0FB6">
        <w:rPr>
          <w:rFonts w:cs="B Zar"/>
          <w:sz w:val="28"/>
          <w:szCs w:val="28"/>
          <w:rtl/>
        </w:rPr>
        <w:t xml:space="preserve"> </w:t>
      </w:r>
      <w:r w:rsidRPr="001C0FB6">
        <w:rPr>
          <w:rFonts w:ascii="Arial" w:hAnsi="Arial" w:cs="B Zar" w:hint="cs"/>
          <w:sz w:val="28"/>
          <w:szCs w:val="28"/>
          <w:rtl/>
        </w:rPr>
        <w:t>در صورت انجام</w:t>
      </w:r>
      <w:r w:rsidR="002148F1" w:rsidRPr="001C0FB6">
        <w:rPr>
          <w:rFonts w:ascii="Arial" w:hAnsi="Arial" w:cs="B Zar" w:hint="cs"/>
          <w:sz w:val="28"/>
          <w:szCs w:val="28"/>
          <w:rtl/>
        </w:rPr>
        <w:t xml:space="preserve"> تمامی</w:t>
      </w:r>
      <w:r w:rsidRPr="001C0FB6">
        <w:rPr>
          <w:rFonts w:ascii="Arial" w:hAnsi="Arial" w:cs="B Zar" w:hint="cs"/>
          <w:sz w:val="28"/>
          <w:szCs w:val="28"/>
          <w:rtl/>
        </w:rPr>
        <w:t xml:space="preserve"> ساعات موظفی، فرد مشمول به میزان</w:t>
      </w:r>
      <w:r w:rsidR="00FB675C" w:rsidRPr="001C0FB6">
        <w:rPr>
          <w:rFonts w:cs="B Zar" w:hint="cs"/>
          <w:sz w:val="28"/>
          <w:szCs w:val="28"/>
          <w:rtl/>
        </w:rPr>
        <w:t>50</w:t>
      </w:r>
      <w:r w:rsidR="002148F1" w:rsidRPr="001C0FB6">
        <w:rPr>
          <w:rFonts w:cs="B Zar" w:hint="cs"/>
          <w:sz w:val="28"/>
          <w:szCs w:val="28"/>
          <w:rtl/>
        </w:rPr>
        <w:t>%</w:t>
      </w:r>
      <w:r w:rsidRPr="001C0FB6">
        <w:rPr>
          <w:rFonts w:ascii="Arial" w:hAnsi="Arial" w:cs="B Zar" w:hint="cs"/>
          <w:sz w:val="28"/>
          <w:szCs w:val="28"/>
          <w:rtl/>
        </w:rPr>
        <w:t xml:space="preserve">تمام وقتی دریافت می نماید. در صورتیکه خدمات ارائه شده </w:t>
      </w:r>
      <w:r w:rsidR="00FB675C" w:rsidRPr="001C0FB6">
        <w:rPr>
          <w:rFonts w:ascii="Arial" w:hAnsi="Arial" w:cs="B Zar" w:hint="cs"/>
          <w:sz w:val="28"/>
          <w:szCs w:val="28"/>
          <w:rtl/>
        </w:rPr>
        <w:t xml:space="preserve">کمتر از </w:t>
      </w:r>
      <w:r w:rsidR="00756B4C" w:rsidRPr="001C0FB6">
        <w:rPr>
          <w:rFonts w:ascii="Arial" w:hAnsi="Arial" w:cs="B Zar" w:hint="cs"/>
          <w:sz w:val="28"/>
          <w:szCs w:val="28"/>
          <w:rtl/>
        </w:rPr>
        <w:t>دو</w:t>
      </w:r>
      <w:r w:rsidR="00FB675C" w:rsidRPr="001C0FB6">
        <w:rPr>
          <w:rFonts w:ascii="Arial" w:hAnsi="Arial" w:cs="B Zar" w:hint="cs"/>
          <w:sz w:val="28"/>
          <w:szCs w:val="28"/>
          <w:rtl/>
        </w:rPr>
        <w:t xml:space="preserve"> سوم موظفی عضو باشد </w:t>
      </w:r>
      <w:r w:rsidR="006F7441" w:rsidRPr="001C0FB6">
        <w:rPr>
          <w:rFonts w:ascii="Arial" w:hAnsi="Arial" w:cs="B Zar" w:hint="cs"/>
          <w:sz w:val="28"/>
          <w:szCs w:val="28"/>
          <w:rtl/>
        </w:rPr>
        <w:t>با اعمال تناسب بین50%-0</w:t>
      </w:r>
      <w:r w:rsidR="00FB675C" w:rsidRPr="001C0FB6">
        <w:rPr>
          <w:rFonts w:ascii="Arial" w:hAnsi="Arial" w:cs="B Zar" w:hint="cs"/>
          <w:sz w:val="28"/>
          <w:szCs w:val="28"/>
          <w:rtl/>
        </w:rPr>
        <w:t xml:space="preserve"> </w:t>
      </w:r>
      <w:r w:rsidR="006F7441" w:rsidRPr="001C0FB6">
        <w:rPr>
          <w:rFonts w:ascii="Arial" w:hAnsi="Arial" w:cs="B Zar" w:hint="cs"/>
          <w:sz w:val="28"/>
          <w:szCs w:val="28"/>
          <w:rtl/>
        </w:rPr>
        <w:t xml:space="preserve">،تمام وقتی محاسبه و اگر کمتر از </w:t>
      </w:r>
      <w:r w:rsidR="00756B4C" w:rsidRPr="001C0FB6">
        <w:rPr>
          <w:rFonts w:ascii="Arial" w:hAnsi="Arial" w:cs="B Zar" w:hint="cs"/>
          <w:sz w:val="28"/>
          <w:szCs w:val="28"/>
          <w:rtl/>
        </w:rPr>
        <w:t xml:space="preserve">یک </w:t>
      </w:r>
      <w:r w:rsidR="006F7441" w:rsidRPr="001C0FB6">
        <w:rPr>
          <w:rFonts w:ascii="Arial" w:hAnsi="Arial" w:cs="B Zar" w:hint="cs"/>
          <w:sz w:val="28"/>
          <w:szCs w:val="28"/>
          <w:rtl/>
        </w:rPr>
        <w:t>سوم موظفی عضو باشد مراتب باید توسط معاونت آموزشی دانشکده بررسی و با ذکر دلایل جهت تصمیم گیری به معاونت آموزشی دانشگاه ارجاع شود.</w:t>
      </w:r>
    </w:p>
    <w:p w:rsidR="006F7441" w:rsidRPr="001C0FB6" w:rsidRDefault="006F7441" w:rsidP="00640E13">
      <w:pPr>
        <w:spacing w:line="360" w:lineRule="auto"/>
        <w:ind w:left="392"/>
        <w:jc w:val="both"/>
        <w:rPr>
          <w:rFonts w:ascii="Arial" w:hAnsi="Arial" w:cs="B Zar"/>
          <w:sz w:val="28"/>
          <w:szCs w:val="28"/>
          <w:rtl/>
        </w:rPr>
      </w:pPr>
      <w:r w:rsidRPr="001C0FB6">
        <w:rPr>
          <w:rFonts w:ascii="Arial" w:hAnsi="Arial" w:cs="B Zar" w:hint="cs"/>
          <w:sz w:val="28"/>
          <w:szCs w:val="28"/>
          <w:rtl/>
        </w:rPr>
        <w:lastRenderedPageBreak/>
        <w:t>تبصره ((</w:t>
      </w:r>
      <w:r w:rsidR="00FD5687" w:rsidRPr="001C0FB6">
        <w:rPr>
          <w:rFonts w:ascii="Arial" w:hAnsi="Arial" w:cs="B Zar" w:hint="cs"/>
          <w:sz w:val="28"/>
          <w:szCs w:val="28"/>
          <w:rtl/>
        </w:rPr>
        <w:t>3</w:t>
      </w:r>
      <w:r w:rsidRPr="001C0FB6">
        <w:rPr>
          <w:rFonts w:ascii="Arial" w:hAnsi="Arial" w:cs="B Zar" w:hint="cs"/>
          <w:sz w:val="28"/>
          <w:szCs w:val="28"/>
          <w:rtl/>
        </w:rPr>
        <w:t>))</w:t>
      </w:r>
      <w:r w:rsidR="00FD5687" w:rsidRPr="001C0FB6">
        <w:rPr>
          <w:rFonts w:ascii="Arial" w:hAnsi="Arial" w:cs="B Zar" w:hint="cs"/>
          <w:sz w:val="28"/>
          <w:szCs w:val="28"/>
          <w:rtl/>
        </w:rPr>
        <w:t xml:space="preserve"> : </w:t>
      </w:r>
      <w:r w:rsidR="002B0B5B" w:rsidRPr="001C0FB6">
        <w:rPr>
          <w:rFonts w:ascii="Arial" w:hAnsi="Arial" w:cs="B Zar" w:hint="cs"/>
          <w:sz w:val="28"/>
          <w:szCs w:val="28"/>
          <w:rtl/>
        </w:rPr>
        <w:t>برای دریافت 100% تمام وقتی</w:t>
      </w:r>
      <w:r w:rsidR="00827C01">
        <w:rPr>
          <w:rFonts w:ascii="Arial" w:hAnsi="Arial" w:cs="B Zar" w:hint="cs"/>
          <w:sz w:val="28"/>
          <w:szCs w:val="28"/>
          <w:rtl/>
        </w:rPr>
        <w:t xml:space="preserve"> </w:t>
      </w:r>
      <w:r w:rsidR="002B0B5B" w:rsidRPr="001C0FB6">
        <w:rPr>
          <w:rFonts w:ascii="Arial" w:hAnsi="Arial" w:cs="B Zar" w:hint="cs"/>
          <w:sz w:val="28"/>
          <w:szCs w:val="28"/>
          <w:rtl/>
        </w:rPr>
        <w:t>،</w:t>
      </w:r>
      <w:r w:rsidR="00827C01">
        <w:rPr>
          <w:rFonts w:ascii="Arial" w:hAnsi="Arial" w:cs="B Zar" w:hint="cs"/>
          <w:sz w:val="28"/>
          <w:szCs w:val="28"/>
          <w:rtl/>
        </w:rPr>
        <w:t xml:space="preserve"> </w:t>
      </w:r>
      <w:r w:rsidR="002B0B5B" w:rsidRPr="001C0FB6">
        <w:rPr>
          <w:rFonts w:ascii="Arial" w:hAnsi="Arial" w:cs="B Zar" w:hint="cs"/>
          <w:sz w:val="28"/>
          <w:szCs w:val="28"/>
          <w:rtl/>
        </w:rPr>
        <w:t>اعضای هیات علمی آموزشی موظفند به تفکیک مربی 7،</w:t>
      </w:r>
      <w:r w:rsidR="00827C01">
        <w:rPr>
          <w:rFonts w:ascii="Arial" w:hAnsi="Arial" w:cs="B Zar" w:hint="cs"/>
          <w:sz w:val="28"/>
          <w:szCs w:val="28"/>
          <w:rtl/>
        </w:rPr>
        <w:t xml:space="preserve"> </w:t>
      </w:r>
      <w:r w:rsidR="002B0B5B" w:rsidRPr="001C0FB6">
        <w:rPr>
          <w:rFonts w:ascii="Arial" w:hAnsi="Arial" w:cs="B Zar" w:hint="cs"/>
          <w:sz w:val="28"/>
          <w:szCs w:val="28"/>
          <w:rtl/>
        </w:rPr>
        <w:t>استادیار 6،</w:t>
      </w:r>
      <w:r w:rsidR="00827C01">
        <w:rPr>
          <w:rFonts w:ascii="Arial" w:hAnsi="Arial" w:cs="B Zar" w:hint="cs"/>
          <w:sz w:val="28"/>
          <w:szCs w:val="28"/>
          <w:rtl/>
        </w:rPr>
        <w:t xml:space="preserve"> دانشیار5 </w:t>
      </w:r>
      <w:r w:rsidR="002B0B5B" w:rsidRPr="001C0FB6">
        <w:rPr>
          <w:rFonts w:ascii="Arial" w:hAnsi="Arial" w:cs="B Zar" w:hint="cs"/>
          <w:sz w:val="28"/>
          <w:szCs w:val="28"/>
          <w:rtl/>
        </w:rPr>
        <w:t>و استا</w:t>
      </w:r>
      <w:r w:rsidR="00640E13">
        <w:rPr>
          <w:rFonts w:ascii="Arial" w:hAnsi="Arial" w:cs="B Zar" w:hint="cs"/>
          <w:sz w:val="28"/>
          <w:szCs w:val="28"/>
          <w:rtl/>
        </w:rPr>
        <w:t xml:space="preserve">د 4 </w:t>
      </w:r>
      <w:r w:rsidR="002B0B5B" w:rsidRPr="001C0FB6">
        <w:rPr>
          <w:rFonts w:ascii="Arial" w:hAnsi="Arial" w:cs="B Zar" w:hint="cs"/>
          <w:sz w:val="28"/>
          <w:szCs w:val="28"/>
          <w:rtl/>
        </w:rPr>
        <w:t>واحد علاوه بر سقف موظفی انجام وظیفه</w:t>
      </w:r>
      <w:r w:rsidR="002B0B5B" w:rsidRPr="001C0FB6">
        <w:rPr>
          <w:rFonts w:ascii="Arial" w:hAnsi="Arial" w:cs="B Zar" w:hint="cs"/>
          <w:b/>
          <w:bCs/>
          <w:sz w:val="28"/>
          <w:szCs w:val="28"/>
          <w:rtl/>
        </w:rPr>
        <w:t xml:space="preserve"> </w:t>
      </w:r>
      <w:r w:rsidR="002B0B5B" w:rsidRPr="001C0FB6">
        <w:rPr>
          <w:rFonts w:ascii="Arial" w:hAnsi="Arial" w:cs="B Zar" w:hint="cs"/>
          <w:sz w:val="28"/>
          <w:szCs w:val="28"/>
          <w:rtl/>
        </w:rPr>
        <w:t>نمایند.</w:t>
      </w:r>
      <w:r w:rsidR="00827C01">
        <w:rPr>
          <w:rFonts w:ascii="Arial" w:hAnsi="Arial" w:cs="B Zar" w:hint="cs"/>
          <w:sz w:val="28"/>
          <w:szCs w:val="28"/>
          <w:rtl/>
        </w:rPr>
        <w:t xml:space="preserve"> </w:t>
      </w:r>
      <w:r w:rsidR="002B0B5B" w:rsidRPr="001C0FB6">
        <w:rPr>
          <w:rFonts w:ascii="Arial" w:hAnsi="Arial" w:cs="B Zar" w:hint="cs"/>
          <w:sz w:val="28"/>
          <w:szCs w:val="28"/>
          <w:rtl/>
        </w:rPr>
        <w:t xml:space="preserve">اعضاء هیات علمی پژوهشی موظفند به تفکیک مربی </w:t>
      </w:r>
      <w:r w:rsidR="00E53FD3" w:rsidRPr="001C0FB6">
        <w:rPr>
          <w:rFonts w:ascii="Arial" w:hAnsi="Arial" w:cs="B Zar" w:hint="cs"/>
          <w:sz w:val="28"/>
          <w:szCs w:val="28"/>
          <w:rtl/>
        </w:rPr>
        <w:t>5،</w:t>
      </w:r>
      <w:r w:rsidR="00827C01">
        <w:rPr>
          <w:rFonts w:ascii="Arial" w:hAnsi="Arial" w:cs="B Zar" w:hint="cs"/>
          <w:sz w:val="28"/>
          <w:szCs w:val="28"/>
          <w:rtl/>
        </w:rPr>
        <w:t xml:space="preserve"> </w:t>
      </w:r>
      <w:r w:rsidR="00E53FD3" w:rsidRPr="001C0FB6">
        <w:rPr>
          <w:rFonts w:ascii="Arial" w:hAnsi="Arial" w:cs="B Zar" w:hint="cs"/>
          <w:sz w:val="28"/>
          <w:szCs w:val="28"/>
          <w:rtl/>
        </w:rPr>
        <w:t>استادیار4،</w:t>
      </w:r>
      <w:r w:rsidR="00827C01">
        <w:rPr>
          <w:rFonts w:ascii="Arial" w:hAnsi="Arial" w:cs="B Zar" w:hint="cs"/>
          <w:sz w:val="28"/>
          <w:szCs w:val="28"/>
          <w:rtl/>
        </w:rPr>
        <w:t xml:space="preserve"> </w:t>
      </w:r>
      <w:r w:rsidR="00E53FD3" w:rsidRPr="001C0FB6">
        <w:rPr>
          <w:rFonts w:ascii="Arial" w:hAnsi="Arial" w:cs="B Zar" w:hint="cs"/>
          <w:sz w:val="28"/>
          <w:szCs w:val="28"/>
          <w:rtl/>
        </w:rPr>
        <w:t>دانشیار3،</w:t>
      </w:r>
      <w:r w:rsidR="00827C01">
        <w:rPr>
          <w:rFonts w:ascii="Arial" w:hAnsi="Arial" w:cs="B Zar" w:hint="cs"/>
          <w:sz w:val="28"/>
          <w:szCs w:val="28"/>
          <w:rtl/>
        </w:rPr>
        <w:t xml:space="preserve"> </w:t>
      </w:r>
      <w:r w:rsidR="00E53FD3" w:rsidRPr="001C0FB6">
        <w:rPr>
          <w:rFonts w:ascii="Arial" w:hAnsi="Arial" w:cs="B Zar" w:hint="cs"/>
          <w:sz w:val="28"/>
          <w:szCs w:val="28"/>
          <w:rtl/>
        </w:rPr>
        <w:t>استاد2 علاوه برسقف موظفی انجام وظیفه نمایند</w:t>
      </w:r>
      <w:r w:rsidR="00827C01">
        <w:rPr>
          <w:rFonts w:ascii="Arial" w:hAnsi="Arial" w:cs="B Zar" w:hint="cs"/>
          <w:sz w:val="28"/>
          <w:szCs w:val="28"/>
          <w:rtl/>
        </w:rPr>
        <w:t>.</w:t>
      </w:r>
      <w:r w:rsidR="00E53FD3" w:rsidRPr="001C0FB6">
        <w:rPr>
          <w:rFonts w:ascii="Arial" w:hAnsi="Arial" w:cs="B Zar" w:hint="cs"/>
          <w:sz w:val="28"/>
          <w:szCs w:val="28"/>
          <w:rtl/>
        </w:rPr>
        <w:t xml:space="preserve"> </w:t>
      </w:r>
    </w:p>
    <w:p w:rsidR="00E53FD3" w:rsidRPr="001C0FB6" w:rsidRDefault="00E53FD3" w:rsidP="00355278">
      <w:pPr>
        <w:spacing w:line="360" w:lineRule="auto"/>
        <w:ind w:left="392"/>
        <w:jc w:val="both"/>
        <w:rPr>
          <w:rFonts w:ascii="Arial" w:hAnsi="Arial" w:cs="B Zar"/>
          <w:sz w:val="28"/>
          <w:szCs w:val="28"/>
          <w:rtl/>
        </w:rPr>
      </w:pPr>
      <w:r w:rsidRPr="001C0FB6">
        <w:rPr>
          <w:rFonts w:ascii="Arial" w:hAnsi="Arial" w:cs="B Zar" w:hint="cs"/>
          <w:sz w:val="28"/>
          <w:szCs w:val="28"/>
          <w:rtl/>
        </w:rPr>
        <w:t>اعضاء هیات رئیسه دانشگاه و اعضاءهیات علمی که فاقد م</w:t>
      </w:r>
      <w:r w:rsidR="00355278">
        <w:rPr>
          <w:rFonts w:ascii="Arial" w:hAnsi="Arial" w:cs="B Zar" w:hint="cs"/>
          <w:sz w:val="28"/>
          <w:szCs w:val="28"/>
          <w:rtl/>
        </w:rPr>
        <w:t>ط</w:t>
      </w:r>
      <w:r w:rsidRPr="001C0FB6">
        <w:rPr>
          <w:rFonts w:ascii="Arial" w:hAnsi="Arial" w:cs="B Zar" w:hint="cs"/>
          <w:sz w:val="28"/>
          <w:szCs w:val="28"/>
          <w:rtl/>
        </w:rPr>
        <w:t>ب بوده و حداقل سه روز در هفته در کلینک های ویژه دانشگاه (ارائه خدمت به بیماران ) و داروخانه ها های دانشگاهی مشغول خدمت می باشند مشمول این تبصره نمی گردند.</w:t>
      </w:r>
    </w:p>
    <w:p w:rsidR="00E53FD3" w:rsidRPr="001C0FB6" w:rsidRDefault="00E53FD3" w:rsidP="006F7441">
      <w:pPr>
        <w:spacing w:line="360" w:lineRule="auto"/>
        <w:ind w:left="392"/>
        <w:jc w:val="both"/>
        <w:rPr>
          <w:rFonts w:ascii="Arial" w:hAnsi="Arial" w:cs="B Zar"/>
          <w:sz w:val="28"/>
          <w:szCs w:val="28"/>
          <w:rtl/>
        </w:rPr>
      </w:pPr>
      <w:r w:rsidRPr="001C0FB6">
        <w:rPr>
          <w:rFonts w:ascii="Arial" w:hAnsi="Arial" w:cs="B Zar" w:hint="cs"/>
          <w:sz w:val="28"/>
          <w:szCs w:val="28"/>
          <w:rtl/>
        </w:rPr>
        <w:t>آن دسته از اعضای هیات علمی تمام وقت جغرافیایی که امکان ارائه خدمات تخصصی در کلینیک ویژه دانشگاه برای آن ها وجود ندارد.</w:t>
      </w:r>
      <w:r w:rsidR="00487330">
        <w:rPr>
          <w:rFonts w:ascii="Arial" w:hAnsi="Arial" w:cs="B Zar" w:hint="cs"/>
          <w:sz w:val="28"/>
          <w:szCs w:val="28"/>
          <w:rtl/>
        </w:rPr>
        <w:t xml:space="preserve"> </w:t>
      </w:r>
      <w:r w:rsidRPr="001C0FB6">
        <w:rPr>
          <w:rFonts w:ascii="Arial" w:hAnsi="Arial" w:cs="B Zar" w:hint="cs"/>
          <w:sz w:val="28"/>
          <w:szCs w:val="28"/>
          <w:rtl/>
        </w:rPr>
        <w:t>به شرط ارائه خدمات تخصصی رشته خود به بیماران در شیفت صبح و یا سه روز در هفته در فیلد،</w:t>
      </w:r>
      <w:r w:rsidR="00487330">
        <w:rPr>
          <w:rFonts w:ascii="Arial" w:hAnsi="Arial" w:cs="B Zar" w:hint="cs"/>
          <w:sz w:val="28"/>
          <w:szCs w:val="28"/>
          <w:rtl/>
        </w:rPr>
        <w:t xml:space="preserve"> </w:t>
      </w:r>
      <w:r w:rsidRPr="001C0FB6">
        <w:rPr>
          <w:rFonts w:ascii="Arial" w:hAnsi="Arial" w:cs="B Zar" w:hint="cs"/>
          <w:sz w:val="28"/>
          <w:szCs w:val="28"/>
          <w:rtl/>
        </w:rPr>
        <w:t>مشمول تبصره فوق نمی باشند و برای دریافت 50% باقی مانده تمام وقتی الزام به حضور در کلینیک ویژه ندارند</w:t>
      </w:r>
      <w:r w:rsidR="00487330">
        <w:rPr>
          <w:rFonts w:ascii="Arial" w:hAnsi="Arial" w:cs="B Zar" w:hint="cs"/>
          <w:sz w:val="28"/>
          <w:szCs w:val="28"/>
          <w:rtl/>
        </w:rPr>
        <w:t>.</w:t>
      </w:r>
    </w:p>
    <w:p w:rsidR="00BD23F9" w:rsidRPr="001C0FB6" w:rsidRDefault="00BD23F9" w:rsidP="005A720A">
      <w:pPr>
        <w:spacing w:line="360" w:lineRule="auto"/>
        <w:ind w:left="392"/>
        <w:jc w:val="both"/>
        <w:rPr>
          <w:rFonts w:ascii="Arial" w:hAnsi="Arial" w:cs="B Zar"/>
          <w:sz w:val="28"/>
          <w:szCs w:val="28"/>
          <w:rtl/>
        </w:rPr>
      </w:pPr>
      <w:r w:rsidRPr="001C0FB6">
        <w:rPr>
          <w:rFonts w:ascii="Arial" w:hAnsi="Arial" w:cs="B Zar" w:hint="cs"/>
          <w:b/>
          <w:bCs/>
          <w:sz w:val="28"/>
          <w:szCs w:val="28"/>
          <w:rtl/>
        </w:rPr>
        <w:t xml:space="preserve">تبصره </w:t>
      </w:r>
      <w:r w:rsidRPr="001C0FB6">
        <w:rPr>
          <w:rFonts w:ascii="Arial" w:hAnsi="Arial" w:cs="B Zar"/>
          <w:b/>
          <w:bCs/>
          <w:sz w:val="28"/>
          <w:szCs w:val="28"/>
          <w:rtl/>
        </w:rPr>
        <w:t>«</w:t>
      </w:r>
      <w:r w:rsidR="005A720A" w:rsidRPr="001C0FB6">
        <w:rPr>
          <w:rFonts w:ascii="Arial" w:hAnsi="Arial" w:cs="B Zar" w:hint="cs"/>
          <w:b/>
          <w:bCs/>
          <w:sz w:val="28"/>
          <w:szCs w:val="28"/>
          <w:rtl/>
        </w:rPr>
        <w:t>4</w:t>
      </w:r>
      <w:r w:rsidRPr="001C0FB6">
        <w:rPr>
          <w:rFonts w:ascii="Arial" w:hAnsi="Arial" w:cs="B Zar"/>
          <w:b/>
          <w:bCs/>
          <w:sz w:val="28"/>
          <w:szCs w:val="28"/>
          <w:rtl/>
        </w:rPr>
        <w:t>»</w:t>
      </w:r>
      <w:r w:rsidRPr="001C0FB6">
        <w:rPr>
          <w:rFonts w:ascii="Arial" w:hAnsi="Arial" w:cs="B Zar" w:hint="cs"/>
          <w:b/>
          <w:bCs/>
          <w:sz w:val="28"/>
          <w:szCs w:val="28"/>
          <w:rtl/>
        </w:rPr>
        <w:t>:</w:t>
      </w:r>
      <w:r w:rsidRPr="001C0FB6">
        <w:rPr>
          <w:rFonts w:ascii="Arial" w:hAnsi="Arial" w:cs="B Zar" w:hint="cs"/>
          <w:sz w:val="28"/>
          <w:szCs w:val="28"/>
          <w:rtl/>
        </w:rPr>
        <w:t xml:space="preserve"> به ازای هر پایه 1/0 واحد و حداکثر تا 5/2 واحد</w:t>
      </w:r>
      <w:r w:rsidR="002148F1" w:rsidRPr="001C0FB6">
        <w:rPr>
          <w:rFonts w:ascii="Arial" w:hAnsi="Arial" w:cs="B Zar" w:hint="cs"/>
          <w:sz w:val="28"/>
          <w:szCs w:val="28"/>
          <w:rtl/>
        </w:rPr>
        <w:t xml:space="preserve"> از موظفی</w:t>
      </w:r>
      <w:r w:rsidRPr="001C0FB6">
        <w:rPr>
          <w:rFonts w:ascii="Arial" w:hAnsi="Arial" w:cs="B Zar" w:hint="cs"/>
          <w:sz w:val="28"/>
          <w:szCs w:val="28"/>
          <w:rtl/>
        </w:rPr>
        <w:t xml:space="preserve"> کسر خواهد شد.</w:t>
      </w:r>
    </w:p>
    <w:p w:rsidR="00BD23F9" w:rsidRPr="001C0FB6" w:rsidRDefault="00BD23F9" w:rsidP="00487330">
      <w:pPr>
        <w:spacing w:line="360" w:lineRule="auto"/>
        <w:ind w:left="392"/>
        <w:jc w:val="both"/>
        <w:rPr>
          <w:rFonts w:ascii="Arial" w:hAnsi="Arial" w:cs="B Zar"/>
          <w:sz w:val="28"/>
          <w:szCs w:val="28"/>
          <w:rtl/>
        </w:rPr>
      </w:pPr>
      <w:r w:rsidRPr="001C0FB6">
        <w:rPr>
          <w:rFonts w:ascii="Arial" w:hAnsi="Arial" w:cs="B Zar" w:hint="cs"/>
          <w:b/>
          <w:bCs/>
          <w:sz w:val="28"/>
          <w:szCs w:val="28"/>
          <w:rtl/>
        </w:rPr>
        <w:t xml:space="preserve">تبصره </w:t>
      </w:r>
      <w:r w:rsidRPr="001C0FB6">
        <w:rPr>
          <w:rFonts w:ascii="Arial" w:hAnsi="Arial" w:cs="B Zar"/>
          <w:b/>
          <w:bCs/>
          <w:sz w:val="28"/>
          <w:szCs w:val="28"/>
          <w:rtl/>
        </w:rPr>
        <w:t>«</w:t>
      </w:r>
      <w:r w:rsidR="005A720A" w:rsidRPr="001C0FB6">
        <w:rPr>
          <w:rFonts w:ascii="Arial" w:hAnsi="Arial" w:cs="B Zar" w:hint="cs"/>
          <w:b/>
          <w:bCs/>
          <w:sz w:val="28"/>
          <w:szCs w:val="28"/>
          <w:rtl/>
        </w:rPr>
        <w:t>5</w:t>
      </w:r>
      <w:r w:rsidRPr="001C0FB6">
        <w:rPr>
          <w:rFonts w:ascii="Arial" w:hAnsi="Arial" w:cs="B Zar"/>
          <w:b/>
          <w:bCs/>
          <w:sz w:val="28"/>
          <w:szCs w:val="28"/>
          <w:rtl/>
        </w:rPr>
        <w:t>»:</w:t>
      </w:r>
      <w:r w:rsidRPr="001C0FB6">
        <w:rPr>
          <w:rFonts w:cs="B Zar" w:hint="cs"/>
          <w:b/>
          <w:bCs/>
          <w:sz w:val="28"/>
          <w:szCs w:val="28"/>
          <w:rtl/>
        </w:rPr>
        <w:t xml:space="preserve">  </w:t>
      </w:r>
      <w:r w:rsidRPr="001C0FB6">
        <w:rPr>
          <w:rFonts w:ascii="Arial" w:hAnsi="Arial" w:cs="B Zar" w:hint="cs"/>
          <w:sz w:val="28"/>
          <w:szCs w:val="28"/>
          <w:rtl/>
        </w:rPr>
        <w:t>اعضاء هیأت علمی</w:t>
      </w:r>
      <w:r w:rsidR="002148F1" w:rsidRPr="001C0FB6">
        <w:rPr>
          <w:rFonts w:ascii="Arial" w:hAnsi="Arial" w:cs="B Zar" w:hint="cs"/>
          <w:sz w:val="28"/>
          <w:szCs w:val="28"/>
          <w:rtl/>
        </w:rPr>
        <w:t xml:space="preserve"> می تواند 8 واحد نظری یا معادل </w:t>
      </w:r>
      <w:r w:rsidR="00857C6C" w:rsidRPr="001C0FB6">
        <w:rPr>
          <w:rFonts w:ascii="Arial" w:hAnsi="Arial" w:cs="B Zar" w:hint="cs"/>
          <w:sz w:val="28"/>
          <w:szCs w:val="28"/>
          <w:rtl/>
        </w:rPr>
        <w:t>عملی</w:t>
      </w:r>
      <w:r w:rsidR="002148F1" w:rsidRPr="001C0FB6">
        <w:rPr>
          <w:rFonts w:ascii="Arial" w:hAnsi="Arial" w:cs="B Zar" w:hint="cs"/>
          <w:sz w:val="28"/>
          <w:szCs w:val="28"/>
          <w:rtl/>
        </w:rPr>
        <w:t xml:space="preserve"> آن بصورت حق التدریس ، تدریس نمایند </w:t>
      </w:r>
      <w:r w:rsidRPr="001C0FB6">
        <w:rPr>
          <w:rFonts w:ascii="Arial" w:hAnsi="Arial" w:cs="B Zar" w:hint="cs"/>
          <w:sz w:val="28"/>
          <w:szCs w:val="28"/>
          <w:rtl/>
        </w:rPr>
        <w:t xml:space="preserve"> و د</w:t>
      </w:r>
      <w:r w:rsidR="00487330">
        <w:rPr>
          <w:rFonts w:ascii="Arial" w:hAnsi="Arial" w:cs="B Zar" w:hint="cs"/>
          <w:sz w:val="28"/>
          <w:szCs w:val="28"/>
          <w:rtl/>
        </w:rPr>
        <w:t>ر موارد استثنائی و به پیشنهاد رو</w:t>
      </w:r>
      <w:r w:rsidRPr="001C0FB6">
        <w:rPr>
          <w:rFonts w:ascii="Arial" w:hAnsi="Arial" w:cs="B Zar" w:hint="cs"/>
          <w:sz w:val="28"/>
          <w:szCs w:val="28"/>
          <w:rtl/>
        </w:rPr>
        <w:t xml:space="preserve">سای دانشکده ها و تصویب کمیته حق التدریس می توانند تا 4 واحد اضافی نیز تدریس نمایند. </w:t>
      </w:r>
      <w:r w:rsidR="002148F1" w:rsidRPr="001C0FB6">
        <w:rPr>
          <w:rFonts w:ascii="Arial" w:hAnsi="Arial" w:cs="B Zar" w:hint="cs"/>
          <w:sz w:val="28"/>
          <w:szCs w:val="28"/>
          <w:rtl/>
        </w:rPr>
        <w:t>اعضای هیات علمی که دارای پست اجرایی باشند حداکثر تا سقف 4 واحد می توانند در وقت اداری کلاس داشته باشند</w:t>
      </w:r>
      <w:r w:rsidR="00487330">
        <w:rPr>
          <w:rFonts w:ascii="Arial" w:hAnsi="Arial" w:cs="B Zar" w:hint="cs"/>
          <w:sz w:val="28"/>
          <w:szCs w:val="28"/>
          <w:rtl/>
        </w:rPr>
        <w:t>.</w:t>
      </w:r>
      <w:r w:rsidR="002148F1" w:rsidRPr="001C0FB6">
        <w:rPr>
          <w:rFonts w:ascii="Arial" w:hAnsi="Arial" w:cs="B Zar" w:hint="cs"/>
          <w:sz w:val="28"/>
          <w:szCs w:val="28"/>
          <w:rtl/>
        </w:rPr>
        <w:t xml:space="preserve"> </w:t>
      </w:r>
      <w:r w:rsidRPr="001C0FB6">
        <w:rPr>
          <w:rFonts w:ascii="Arial" w:hAnsi="Arial" w:cs="B Zar" w:hint="cs"/>
          <w:sz w:val="28"/>
          <w:szCs w:val="28"/>
          <w:rtl/>
        </w:rPr>
        <w:t>(مسئولیت های ذکر شده در جدول ماده 2، تا انتهای ردیف 9)</w:t>
      </w:r>
      <w:r w:rsidRPr="001C0FB6">
        <w:rPr>
          <w:rFonts w:ascii="Arial" w:hAnsi="Arial" w:cs="B Zar" w:hint="cs"/>
          <w:b/>
          <w:bCs/>
          <w:sz w:val="28"/>
          <w:szCs w:val="28"/>
          <w:u w:val="single"/>
          <w:rtl/>
        </w:rPr>
        <w:t xml:space="preserve"> </w:t>
      </w:r>
    </w:p>
    <w:p w:rsidR="009612AE" w:rsidRPr="001C0FB6" w:rsidRDefault="00BD23F9" w:rsidP="005A720A">
      <w:pPr>
        <w:spacing w:line="360" w:lineRule="auto"/>
        <w:ind w:left="392"/>
        <w:jc w:val="both"/>
        <w:rPr>
          <w:rFonts w:ascii="Arial" w:hAnsi="Arial" w:cs="B Zar"/>
          <w:sz w:val="28"/>
          <w:szCs w:val="28"/>
          <w:rtl/>
        </w:rPr>
      </w:pPr>
      <w:r w:rsidRPr="001C0FB6">
        <w:rPr>
          <w:rFonts w:ascii="Arial" w:hAnsi="Arial" w:cs="B Zar"/>
          <w:b/>
          <w:bCs/>
          <w:sz w:val="28"/>
          <w:szCs w:val="28"/>
          <w:rtl/>
        </w:rPr>
        <w:t>تبصره «</w:t>
      </w:r>
      <w:r w:rsidR="005A720A" w:rsidRPr="001C0FB6">
        <w:rPr>
          <w:rFonts w:ascii="Arial" w:hAnsi="Arial" w:cs="B Zar" w:hint="cs"/>
          <w:b/>
          <w:bCs/>
          <w:sz w:val="28"/>
          <w:szCs w:val="28"/>
          <w:rtl/>
        </w:rPr>
        <w:t>6</w:t>
      </w:r>
      <w:r w:rsidRPr="001C0FB6">
        <w:rPr>
          <w:rFonts w:ascii="Arial" w:hAnsi="Arial" w:cs="B Zar"/>
          <w:b/>
          <w:bCs/>
          <w:sz w:val="28"/>
          <w:szCs w:val="28"/>
          <w:rtl/>
        </w:rPr>
        <w:t xml:space="preserve">»: </w:t>
      </w:r>
      <w:r w:rsidRPr="001C0FB6">
        <w:rPr>
          <w:rFonts w:ascii="Arial" w:hAnsi="Arial" w:cs="B Zar"/>
          <w:sz w:val="28"/>
          <w:szCs w:val="28"/>
          <w:rtl/>
        </w:rPr>
        <w:t>در صورت نیاز گروه های آموزشی به استفاده از خدمات اعضاء هیات علمی بازنشسته ، میزان ساعت مجاز پرداخت حق التدریس به این افراد حداکثر 10 ساعت</w:t>
      </w:r>
      <w:r w:rsidRPr="001C0FB6">
        <w:rPr>
          <w:rFonts w:ascii="Arial" w:hAnsi="Arial" w:cs="B Zar" w:hint="cs"/>
          <w:sz w:val="28"/>
          <w:szCs w:val="28"/>
          <w:rtl/>
        </w:rPr>
        <w:t xml:space="preserve"> در هفته می باشد.</w:t>
      </w:r>
      <w:r w:rsidRPr="001C0FB6">
        <w:rPr>
          <w:rFonts w:ascii="Arial" w:hAnsi="Arial" w:cs="B Zar"/>
          <w:sz w:val="28"/>
          <w:szCs w:val="28"/>
          <w:rtl/>
        </w:rPr>
        <w:t>(</w:t>
      </w:r>
      <w:r w:rsidRPr="001C0FB6">
        <w:rPr>
          <w:rFonts w:ascii="Arial" w:hAnsi="Arial" w:cs="B Zar" w:hint="cs"/>
          <w:sz w:val="28"/>
          <w:szCs w:val="28"/>
          <w:rtl/>
        </w:rPr>
        <w:t xml:space="preserve"> </w:t>
      </w:r>
      <w:r w:rsidRPr="001C0FB6">
        <w:rPr>
          <w:rFonts w:ascii="Arial" w:hAnsi="Arial" w:cs="B Zar"/>
          <w:sz w:val="28"/>
          <w:szCs w:val="28"/>
          <w:rtl/>
        </w:rPr>
        <w:t>در صورتیکه موظفی اعضاء گروه کامل شده باشد</w:t>
      </w:r>
      <w:r w:rsidRPr="001C0FB6">
        <w:rPr>
          <w:rFonts w:ascii="Arial" w:hAnsi="Arial" w:cs="B Zar" w:hint="cs"/>
          <w:sz w:val="28"/>
          <w:szCs w:val="28"/>
          <w:rtl/>
        </w:rPr>
        <w:t xml:space="preserve"> یا گروه فاقد تخصص مربوطه باشد). </w:t>
      </w:r>
    </w:p>
    <w:p w:rsidR="00BD23F9" w:rsidRPr="001C0FB6" w:rsidRDefault="00BD23F9" w:rsidP="005A720A">
      <w:pPr>
        <w:spacing w:line="360" w:lineRule="auto"/>
        <w:ind w:left="392"/>
        <w:jc w:val="both"/>
        <w:rPr>
          <w:rFonts w:ascii="Arial" w:hAnsi="Arial" w:cs="B Zar"/>
          <w:sz w:val="28"/>
          <w:szCs w:val="28"/>
          <w:rtl/>
        </w:rPr>
      </w:pPr>
      <w:r w:rsidRPr="001C0FB6">
        <w:rPr>
          <w:rFonts w:ascii="Arial" w:hAnsi="Arial" w:cs="B Zar" w:hint="cs"/>
          <w:b/>
          <w:bCs/>
          <w:sz w:val="28"/>
          <w:szCs w:val="28"/>
          <w:rtl/>
        </w:rPr>
        <w:lastRenderedPageBreak/>
        <w:t xml:space="preserve">تبصره </w:t>
      </w:r>
      <w:r w:rsidRPr="001C0FB6">
        <w:rPr>
          <w:rFonts w:ascii="Arial" w:hAnsi="Arial" w:cs="B Zar"/>
          <w:b/>
          <w:bCs/>
          <w:sz w:val="28"/>
          <w:szCs w:val="28"/>
          <w:rtl/>
        </w:rPr>
        <w:t>«</w:t>
      </w:r>
      <w:r w:rsidR="005A720A" w:rsidRPr="001C0FB6">
        <w:rPr>
          <w:rFonts w:ascii="Arial" w:hAnsi="Arial" w:cs="B Zar" w:hint="cs"/>
          <w:b/>
          <w:bCs/>
          <w:sz w:val="28"/>
          <w:szCs w:val="28"/>
          <w:rtl/>
        </w:rPr>
        <w:t>7</w:t>
      </w:r>
      <w:r w:rsidRPr="001C0FB6">
        <w:rPr>
          <w:rFonts w:ascii="Arial" w:hAnsi="Arial" w:cs="B Zar"/>
          <w:b/>
          <w:bCs/>
          <w:sz w:val="28"/>
          <w:szCs w:val="28"/>
          <w:rtl/>
        </w:rPr>
        <w:t>»:</w:t>
      </w:r>
      <w:r w:rsidRPr="001C0FB6">
        <w:rPr>
          <w:rFonts w:ascii="Arial" w:hAnsi="Arial" w:cs="B Zar"/>
          <w:sz w:val="28"/>
          <w:szCs w:val="28"/>
          <w:rtl/>
        </w:rPr>
        <w:t xml:space="preserve"> اعضاء هیات علمی می توانند در صورت ارائه درس در فصل  تابستان به موجب ابلاغ رسمی دانشگاه جمعا 6 واحد نظری یا معادل عملی آن تدریس نمایند. ساعت تدریس در تابستان با توجه به کوتاه بودن دوره، 3 برابر زمان معمول</w:t>
      </w:r>
      <w:r w:rsidRPr="001C0FB6">
        <w:rPr>
          <w:rFonts w:ascii="Arial" w:hAnsi="Arial" w:cs="B Zar" w:hint="cs"/>
          <w:sz w:val="28"/>
          <w:szCs w:val="28"/>
          <w:rtl/>
        </w:rPr>
        <w:t>،</w:t>
      </w:r>
      <w:r w:rsidRPr="001C0FB6">
        <w:rPr>
          <w:rFonts w:ascii="Arial" w:hAnsi="Arial" w:cs="B Zar"/>
          <w:sz w:val="28"/>
          <w:szCs w:val="28"/>
          <w:rtl/>
        </w:rPr>
        <w:t xml:space="preserve"> 18 ساعت نظری در هفته می باشد.  </w:t>
      </w:r>
    </w:p>
    <w:p w:rsidR="00AE0E07" w:rsidRPr="001C0FB6" w:rsidRDefault="00AE0E07" w:rsidP="00E846F3">
      <w:pPr>
        <w:spacing w:line="360" w:lineRule="auto"/>
        <w:ind w:left="392"/>
        <w:jc w:val="both"/>
        <w:rPr>
          <w:rFonts w:ascii="Arial" w:hAnsi="Arial" w:cs="B Zar"/>
          <w:sz w:val="28"/>
          <w:szCs w:val="28"/>
          <w:rtl/>
        </w:rPr>
      </w:pPr>
      <w:r w:rsidRPr="001C0FB6">
        <w:rPr>
          <w:rFonts w:ascii="Arial" w:hAnsi="Arial" w:cs="B Zar" w:hint="cs"/>
          <w:b/>
          <w:bCs/>
          <w:sz w:val="28"/>
          <w:szCs w:val="28"/>
          <w:rtl/>
        </w:rPr>
        <w:t>تبصره «</w:t>
      </w:r>
      <w:r w:rsidR="00E846F3" w:rsidRPr="001C0FB6">
        <w:rPr>
          <w:rFonts w:ascii="Arial" w:hAnsi="Arial" w:cs="B Zar" w:hint="cs"/>
          <w:b/>
          <w:bCs/>
          <w:sz w:val="28"/>
          <w:szCs w:val="28"/>
          <w:rtl/>
        </w:rPr>
        <w:t>8</w:t>
      </w:r>
      <w:r w:rsidRPr="001C0FB6">
        <w:rPr>
          <w:rFonts w:ascii="Arial" w:hAnsi="Arial" w:cs="B Zar" w:hint="cs"/>
          <w:b/>
          <w:bCs/>
          <w:sz w:val="28"/>
          <w:szCs w:val="28"/>
          <w:rtl/>
        </w:rPr>
        <w:t>» :</w:t>
      </w:r>
      <w:r w:rsidRPr="001C0FB6">
        <w:rPr>
          <w:rFonts w:ascii="Arial" w:hAnsi="Arial" w:cs="B Zar" w:hint="cs"/>
          <w:sz w:val="28"/>
          <w:szCs w:val="28"/>
          <w:rtl/>
        </w:rPr>
        <w:t xml:space="preserve"> در صورت نیاز دانشگاه ارائه دروس در دوره های شبانه ، نوبت دوم ، دانشکده های اقماری و واحد های بین المللی خارج از واحدهای موظف فوق الذکر به صورت حق التدریس و مطابق مقررات مربوط به آن واحدها خواهد بود .   </w:t>
      </w:r>
    </w:p>
    <w:p w:rsidR="00BD23F9" w:rsidRPr="001C0FB6" w:rsidRDefault="00AE0E07" w:rsidP="00E846F3">
      <w:pPr>
        <w:spacing w:line="360" w:lineRule="auto"/>
        <w:ind w:left="392"/>
        <w:jc w:val="both"/>
        <w:rPr>
          <w:rFonts w:ascii="Arial" w:hAnsi="Arial" w:cs="B Zar"/>
          <w:sz w:val="28"/>
          <w:szCs w:val="28"/>
          <w:rtl/>
        </w:rPr>
      </w:pPr>
      <w:r w:rsidRPr="001C0FB6">
        <w:rPr>
          <w:rFonts w:ascii="Arial" w:hAnsi="Arial" w:cs="B Zar" w:hint="cs"/>
          <w:b/>
          <w:bCs/>
          <w:sz w:val="28"/>
          <w:szCs w:val="28"/>
          <w:rtl/>
        </w:rPr>
        <w:t>تبصره «</w:t>
      </w:r>
      <w:r w:rsidR="00E846F3" w:rsidRPr="001C0FB6">
        <w:rPr>
          <w:rFonts w:ascii="Arial" w:hAnsi="Arial" w:cs="B Zar" w:hint="cs"/>
          <w:b/>
          <w:bCs/>
          <w:sz w:val="28"/>
          <w:szCs w:val="28"/>
          <w:rtl/>
        </w:rPr>
        <w:t>9</w:t>
      </w:r>
      <w:r w:rsidRPr="001C0FB6">
        <w:rPr>
          <w:rFonts w:ascii="Arial" w:hAnsi="Arial" w:cs="B Zar" w:hint="cs"/>
          <w:b/>
          <w:bCs/>
          <w:sz w:val="28"/>
          <w:szCs w:val="28"/>
          <w:rtl/>
        </w:rPr>
        <w:t>» :</w:t>
      </w:r>
      <w:r w:rsidRPr="001C0FB6">
        <w:rPr>
          <w:rFonts w:ascii="Arial" w:hAnsi="Arial" w:cs="B Zar" w:hint="cs"/>
          <w:sz w:val="28"/>
          <w:szCs w:val="28"/>
          <w:rtl/>
        </w:rPr>
        <w:t xml:space="preserve"> حق التدریس استاد مشاوری با تأیید دانشکده</w:t>
      </w:r>
      <w:r w:rsidR="00E846F3" w:rsidRPr="001C0FB6">
        <w:rPr>
          <w:rFonts w:ascii="Arial" w:hAnsi="Arial" w:cs="B Zar" w:hint="cs"/>
          <w:sz w:val="28"/>
          <w:szCs w:val="28"/>
          <w:rtl/>
        </w:rPr>
        <w:t xml:space="preserve"> تا</w:t>
      </w:r>
      <w:r w:rsidRPr="001C0FB6">
        <w:rPr>
          <w:rFonts w:ascii="Arial" w:hAnsi="Arial" w:cs="B Zar" w:hint="cs"/>
          <w:sz w:val="28"/>
          <w:szCs w:val="28"/>
          <w:rtl/>
        </w:rPr>
        <w:t xml:space="preserve"> </w:t>
      </w:r>
      <w:r w:rsidR="00E846F3" w:rsidRPr="001C0FB6">
        <w:rPr>
          <w:rFonts w:ascii="Arial" w:hAnsi="Arial" w:cs="B Zar" w:hint="cs"/>
          <w:sz w:val="28"/>
          <w:szCs w:val="28"/>
          <w:rtl/>
        </w:rPr>
        <w:t>2</w:t>
      </w:r>
      <w:r w:rsidRPr="001C0FB6">
        <w:rPr>
          <w:rFonts w:ascii="Arial" w:hAnsi="Arial" w:cs="B Zar" w:hint="cs"/>
          <w:sz w:val="28"/>
          <w:szCs w:val="28"/>
          <w:rtl/>
        </w:rPr>
        <w:t xml:space="preserve"> واحد نظری محاسبه می گردد و در موارد خاص با تأیید </w:t>
      </w:r>
      <w:r w:rsidR="00E846F3" w:rsidRPr="001C0FB6">
        <w:rPr>
          <w:rFonts w:ascii="Arial" w:hAnsi="Arial" w:cs="B Zar" w:hint="cs"/>
          <w:sz w:val="28"/>
          <w:szCs w:val="28"/>
          <w:rtl/>
        </w:rPr>
        <w:t xml:space="preserve">مسئول هسته مشاوره </w:t>
      </w:r>
      <w:r w:rsidRPr="001C0FB6">
        <w:rPr>
          <w:rFonts w:ascii="Arial" w:hAnsi="Arial" w:cs="B Zar" w:hint="cs"/>
          <w:sz w:val="28"/>
          <w:szCs w:val="28"/>
          <w:rtl/>
        </w:rPr>
        <w:t xml:space="preserve"> و معاونت آموزشی دانشگاه تا سقف </w:t>
      </w:r>
      <w:r w:rsidR="00E846F3" w:rsidRPr="001C0FB6">
        <w:rPr>
          <w:rFonts w:ascii="Arial" w:hAnsi="Arial" w:cs="B Zar" w:hint="cs"/>
          <w:sz w:val="28"/>
          <w:szCs w:val="28"/>
          <w:rtl/>
        </w:rPr>
        <w:t>3</w:t>
      </w:r>
      <w:r w:rsidRPr="001C0FB6">
        <w:rPr>
          <w:rFonts w:ascii="Arial" w:hAnsi="Arial" w:cs="B Zar" w:hint="cs"/>
          <w:sz w:val="28"/>
          <w:szCs w:val="28"/>
          <w:rtl/>
        </w:rPr>
        <w:t xml:space="preserve"> واحد قابل محاسبه می باشد .   </w:t>
      </w:r>
    </w:p>
    <w:p w:rsidR="003E244C" w:rsidRPr="001C0FB6" w:rsidRDefault="003E244C" w:rsidP="00394C7A">
      <w:pPr>
        <w:spacing w:line="360" w:lineRule="auto"/>
        <w:ind w:left="392"/>
        <w:jc w:val="both"/>
        <w:rPr>
          <w:rFonts w:ascii="Arial" w:hAnsi="Arial" w:cs="B Zar"/>
          <w:sz w:val="28"/>
          <w:szCs w:val="28"/>
          <w:rtl/>
        </w:rPr>
      </w:pPr>
      <w:r w:rsidRPr="001C0FB6">
        <w:rPr>
          <w:rFonts w:ascii="Arial" w:hAnsi="Arial" w:cs="B Zar" w:hint="cs"/>
          <w:b/>
          <w:bCs/>
          <w:sz w:val="28"/>
          <w:szCs w:val="28"/>
          <w:rtl/>
        </w:rPr>
        <w:t>تبصره «</w:t>
      </w:r>
      <w:r w:rsidR="00D560F0" w:rsidRPr="001C0FB6">
        <w:rPr>
          <w:rFonts w:ascii="Arial" w:hAnsi="Arial" w:cs="B Zar" w:hint="cs"/>
          <w:b/>
          <w:bCs/>
          <w:sz w:val="28"/>
          <w:szCs w:val="28"/>
          <w:rtl/>
        </w:rPr>
        <w:t>1</w:t>
      </w:r>
      <w:r w:rsidR="00394C7A">
        <w:rPr>
          <w:rFonts w:ascii="Arial" w:hAnsi="Arial" w:cs="B Zar" w:hint="cs"/>
          <w:b/>
          <w:bCs/>
          <w:sz w:val="28"/>
          <w:szCs w:val="28"/>
          <w:rtl/>
        </w:rPr>
        <w:t>0</w:t>
      </w:r>
      <w:r w:rsidRPr="001C0FB6">
        <w:rPr>
          <w:rFonts w:ascii="Arial" w:hAnsi="Arial" w:cs="B Zar" w:hint="cs"/>
          <w:b/>
          <w:bCs/>
          <w:sz w:val="28"/>
          <w:szCs w:val="28"/>
          <w:rtl/>
        </w:rPr>
        <w:t>» :</w:t>
      </w:r>
      <w:r w:rsidRPr="001C0FB6">
        <w:rPr>
          <w:rFonts w:ascii="Arial" w:hAnsi="Arial" w:cs="B Zar" w:hint="cs"/>
          <w:sz w:val="28"/>
          <w:szCs w:val="28"/>
          <w:rtl/>
        </w:rPr>
        <w:t xml:space="preserve"> استاد پژوهشگر نمونه معادل 1 واحد </w:t>
      </w:r>
    </w:p>
    <w:p w:rsidR="003E244C" w:rsidRPr="001C0FB6" w:rsidRDefault="003E244C" w:rsidP="00F45C72">
      <w:pPr>
        <w:spacing w:line="360" w:lineRule="auto"/>
        <w:ind w:left="392"/>
        <w:jc w:val="both"/>
        <w:rPr>
          <w:rFonts w:ascii="Arial" w:hAnsi="Arial" w:cs="B Zar"/>
          <w:sz w:val="28"/>
          <w:szCs w:val="28"/>
          <w:rtl/>
        </w:rPr>
      </w:pPr>
      <w:r w:rsidRPr="001C0FB6">
        <w:rPr>
          <w:rFonts w:ascii="Arial" w:hAnsi="Arial" w:cs="B Zar" w:hint="cs"/>
          <w:b/>
          <w:bCs/>
          <w:sz w:val="28"/>
          <w:szCs w:val="28"/>
          <w:rtl/>
        </w:rPr>
        <w:t>تبصره «</w:t>
      </w:r>
      <w:r w:rsidR="00D560F0" w:rsidRPr="001C0FB6">
        <w:rPr>
          <w:rFonts w:ascii="Arial" w:hAnsi="Arial" w:cs="B Zar" w:hint="cs"/>
          <w:b/>
          <w:bCs/>
          <w:sz w:val="28"/>
          <w:szCs w:val="28"/>
          <w:rtl/>
        </w:rPr>
        <w:t>1</w:t>
      </w:r>
      <w:r w:rsidR="00394C7A">
        <w:rPr>
          <w:rFonts w:ascii="Arial" w:hAnsi="Arial" w:cs="B Zar" w:hint="cs"/>
          <w:b/>
          <w:bCs/>
          <w:sz w:val="28"/>
          <w:szCs w:val="28"/>
          <w:rtl/>
        </w:rPr>
        <w:t>1</w:t>
      </w:r>
      <w:r w:rsidR="004B1573">
        <w:rPr>
          <w:rFonts w:ascii="Arial" w:hAnsi="Arial" w:cs="B Zar" w:hint="cs"/>
          <w:b/>
          <w:bCs/>
          <w:sz w:val="28"/>
          <w:szCs w:val="28"/>
          <w:rtl/>
        </w:rPr>
        <w:t>÷</w:t>
      </w:r>
      <w:r w:rsidRPr="001C0FB6">
        <w:rPr>
          <w:rFonts w:ascii="Arial" w:hAnsi="Arial" w:cs="B Zar" w:hint="cs"/>
          <w:b/>
          <w:bCs/>
          <w:sz w:val="28"/>
          <w:szCs w:val="28"/>
          <w:rtl/>
        </w:rPr>
        <w:t>» :</w:t>
      </w:r>
      <w:r w:rsidRPr="001C0FB6">
        <w:rPr>
          <w:rFonts w:ascii="Arial" w:hAnsi="Arial" w:cs="B Zar" w:hint="cs"/>
          <w:sz w:val="28"/>
          <w:szCs w:val="28"/>
          <w:rtl/>
        </w:rPr>
        <w:t xml:space="preserve"> قابل ذکر است قبل از پایان هر 6 ماه عضو هیئت علمی موظف است نسبت به تکمیل فعالیت های عالی پژوهشی و آموزشی و اجرایی خود به همراه مستندات لازم حداکثر تا اول شهریور ماه و یا اول بهمن ماه به دفتر </w:t>
      </w:r>
      <w:r w:rsidR="00F45C72">
        <w:rPr>
          <w:rFonts w:ascii="Arial" w:hAnsi="Arial" w:cs="B Zar"/>
          <w:sz w:val="28"/>
          <w:szCs w:val="28"/>
        </w:rPr>
        <w:t>EDO</w:t>
      </w:r>
      <w:r w:rsidRPr="001C0FB6">
        <w:rPr>
          <w:rFonts w:ascii="Arial" w:hAnsi="Arial" w:cs="B Zar"/>
          <w:sz w:val="28"/>
          <w:szCs w:val="28"/>
        </w:rPr>
        <w:t xml:space="preserve"> </w:t>
      </w:r>
      <w:r w:rsidRPr="001C0FB6">
        <w:rPr>
          <w:rFonts w:ascii="Arial" w:hAnsi="Arial" w:cs="B Zar" w:hint="cs"/>
          <w:sz w:val="28"/>
          <w:szCs w:val="28"/>
          <w:rtl/>
        </w:rPr>
        <w:t xml:space="preserve"> دانشکده تحویل نماید .</w:t>
      </w:r>
    </w:p>
    <w:p w:rsidR="00972665" w:rsidRPr="001C0FB6" w:rsidRDefault="00972665" w:rsidP="00276238">
      <w:pPr>
        <w:spacing w:line="360" w:lineRule="auto"/>
        <w:ind w:left="392"/>
        <w:jc w:val="both"/>
        <w:rPr>
          <w:rFonts w:ascii="Arial" w:hAnsi="Arial" w:cs="B Zar"/>
          <w:sz w:val="28"/>
          <w:szCs w:val="28"/>
          <w:rtl/>
        </w:rPr>
      </w:pPr>
      <w:r w:rsidRPr="001C0FB6">
        <w:rPr>
          <w:rFonts w:ascii="Arial" w:hAnsi="Arial" w:cs="B Zar" w:hint="cs"/>
          <w:b/>
          <w:bCs/>
          <w:sz w:val="28"/>
          <w:szCs w:val="28"/>
          <w:rtl/>
        </w:rPr>
        <w:t xml:space="preserve">ماده  </w:t>
      </w:r>
      <w:r w:rsidR="00276238">
        <w:rPr>
          <w:rFonts w:ascii="Arial" w:hAnsi="Arial" w:cs="B Zar" w:hint="cs"/>
          <w:b/>
          <w:bCs/>
          <w:sz w:val="28"/>
          <w:szCs w:val="28"/>
          <w:rtl/>
        </w:rPr>
        <w:t>2</w:t>
      </w:r>
      <w:r w:rsidRPr="001C0FB6">
        <w:rPr>
          <w:rFonts w:ascii="Arial" w:hAnsi="Arial" w:cs="B Zar" w:hint="cs"/>
          <w:sz w:val="28"/>
          <w:szCs w:val="28"/>
          <w:rtl/>
        </w:rPr>
        <w:t>: حق التدریس اعضای غیر هیئت علمی بصورت ساعاتی طبق فرمت مندرج در پیوست از دانشکده ارسال بر اساس مدرک تحصیلی و طبق فرمول زی محاسبه میگردد :</w:t>
      </w:r>
    </w:p>
    <w:p w:rsidR="00972665" w:rsidRPr="001C0FB6" w:rsidRDefault="00972665" w:rsidP="00972665">
      <w:pPr>
        <w:spacing w:line="360" w:lineRule="auto"/>
        <w:ind w:left="392"/>
        <w:jc w:val="both"/>
        <w:rPr>
          <w:rFonts w:ascii="Arial" w:hAnsi="Arial" w:cs="B Zar"/>
          <w:sz w:val="28"/>
          <w:szCs w:val="28"/>
          <w:rtl/>
        </w:rPr>
      </w:pPr>
      <w:r w:rsidRPr="001C0FB6">
        <w:rPr>
          <w:rFonts w:ascii="Arial" w:hAnsi="Arial" w:cs="B Zar" w:hint="cs"/>
          <w:sz w:val="28"/>
          <w:szCs w:val="28"/>
          <w:rtl/>
        </w:rPr>
        <w:t xml:space="preserve">                                                              = ( حقوق مبنا + فوق العاده مخصوص ) × یک چهلم</w:t>
      </w:r>
    </w:p>
    <w:p w:rsidR="00972665" w:rsidRPr="001C0FB6" w:rsidRDefault="00972665" w:rsidP="00972665">
      <w:pPr>
        <w:spacing w:line="360" w:lineRule="auto"/>
        <w:ind w:left="392"/>
        <w:jc w:val="both"/>
        <w:rPr>
          <w:rFonts w:ascii="Arial" w:hAnsi="Arial" w:cs="B Zar"/>
          <w:sz w:val="28"/>
          <w:szCs w:val="28"/>
          <w:rtl/>
        </w:rPr>
      </w:pPr>
      <w:r w:rsidRPr="001C0FB6">
        <w:rPr>
          <w:rFonts w:ascii="Arial" w:hAnsi="Arial" w:cs="B Zar" w:hint="cs"/>
          <w:sz w:val="28"/>
          <w:szCs w:val="28"/>
          <w:rtl/>
        </w:rPr>
        <w:t xml:space="preserve">الف ) لیسانس معادل مربی آموزشیار پایه یک </w:t>
      </w:r>
    </w:p>
    <w:p w:rsidR="00972665" w:rsidRPr="001C0FB6" w:rsidRDefault="00972665" w:rsidP="00972665">
      <w:pPr>
        <w:spacing w:line="360" w:lineRule="auto"/>
        <w:ind w:left="392"/>
        <w:jc w:val="both"/>
        <w:rPr>
          <w:rFonts w:ascii="Arial" w:hAnsi="Arial" w:cs="B Zar"/>
          <w:sz w:val="28"/>
          <w:szCs w:val="28"/>
          <w:rtl/>
        </w:rPr>
      </w:pPr>
      <w:r w:rsidRPr="001C0FB6">
        <w:rPr>
          <w:rFonts w:ascii="Arial" w:hAnsi="Arial" w:cs="B Zar" w:hint="cs"/>
          <w:sz w:val="28"/>
          <w:szCs w:val="28"/>
          <w:rtl/>
        </w:rPr>
        <w:t xml:space="preserve">ب ) فوق لیسانس و پزشک عمومی معادل مربی تمام وقت پایه یک </w:t>
      </w:r>
    </w:p>
    <w:p w:rsidR="00972665" w:rsidRPr="001C0FB6" w:rsidRDefault="00972665" w:rsidP="000C1420">
      <w:pPr>
        <w:spacing w:line="360" w:lineRule="auto"/>
        <w:ind w:left="392"/>
        <w:jc w:val="both"/>
        <w:rPr>
          <w:rFonts w:ascii="Arial" w:hAnsi="Arial" w:cs="B Zar"/>
          <w:sz w:val="28"/>
          <w:szCs w:val="28"/>
          <w:rtl/>
        </w:rPr>
      </w:pPr>
      <w:r w:rsidRPr="001C0FB6">
        <w:rPr>
          <w:rFonts w:ascii="Arial" w:hAnsi="Arial" w:cs="B Zar" w:hint="cs"/>
          <w:sz w:val="28"/>
          <w:szCs w:val="28"/>
          <w:rtl/>
        </w:rPr>
        <w:t xml:space="preserve">ج ) پزشک متخصص معادل استادیار پایه یک </w:t>
      </w:r>
    </w:p>
    <w:p w:rsidR="00BD23F9" w:rsidRPr="001C0FB6" w:rsidRDefault="00BD23F9" w:rsidP="008F19A7">
      <w:pPr>
        <w:spacing w:line="360" w:lineRule="auto"/>
        <w:jc w:val="both"/>
        <w:rPr>
          <w:rFonts w:cs="B Zar"/>
          <w:b/>
          <w:bCs/>
          <w:sz w:val="28"/>
          <w:szCs w:val="28"/>
          <w:rtl/>
        </w:rPr>
      </w:pPr>
      <w:r w:rsidRPr="001C0FB6">
        <w:rPr>
          <w:rFonts w:cs="B Zar"/>
          <w:b/>
          <w:bCs/>
          <w:sz w:val="28"/>
          <w:szCs w:val="28"/>
          <w:rtl/>
        </w:rPr>
        <w:lastRenderedPageBreak/>
        <w:t>فص</w:t>
      </w:r>
      <w:r w:rsidRPr="001C0FB6">
        <w:rPr>
          <w:rFonts w:cs="B Zar" w:hint="cs"/>
          <w:b/>
          <w:bCs/>
          <w:sz w:val="28"/>
          <w:szCs w:val="28"/>
          <w:rtl/>
        </w:rPr>
        <w:t>ل دوم: معادل سازی فعالیت های اجرا</w:t>
      </w:r>
      <w:r w:rsidR="008F19A7" w:rsidRPr="001C0FB6">
        <w:rPr>
          <w:rFonts w:cs="B Zar" w:hint="cs"/>
          <w:b/>
          <w:bCs/>
          <w:sz w:val="28"/>
          <w:szCs w:val="28"/>
          <w:rtl/>
        </w:rPr>
        <w:t xml:space="preserve">یی </w:t>
      </w:r>
    </w:p>
    <w:p w:rsidR="008F19A7" w:rsidRPr="001C0FB6" w:rsidRDefault="00BD23F9" w:rsidP="000C1420">
      <w:pPr>
        <w:spacing w:line="360" w:lineRule="auto"/>
        <w:jc w:val="both"/>
        <w:rPr>
          <w:rFonts w:cs="B Zar"/>
          <w:b/>
          <w:bCs/>
          <w:sz w:val="28"/>
          <w:szCs w:val="28"/>
        </w:rPr>
      </w:pPr>
      <w:r w:rsidRPr="001C0FB6">
        <w:rPr>
          <w:rFonts w:ascii="Arial" w:hAnsi="Arial" w:cs="B Zar" w:hint="cs"/>
          <w:b/>
          <w:bCs/>
          <w:sz w:val="28"/>
          <w:szCs w:val="28"/>
          <w:u w:val="single"/>
          <w:rtl/>
        </w:rPr>
        <w:t xml:space="preserve">ماده </w:t>
      </w:r>
      <w:r w:rsidR="000C1420" w:rsidRPr="001C0FB6">
        <w:rPr>
          <w:rFonts w:ascii="Arial" w:hAnsi="Arial" w:cs="B Zar" w:hint="cs"/>
          <w:b/>
          <w:bCs/>
          <w:sz w:val="28"/>
          <w:szCs w:val="28"/>
          <w:u w:val="single"/>
          <w:rtl/>
        </w:rPr>
        <w:t>3</w:t>
      </w:r>
      <w:r w:rsidRPr="001C0FB6">
        <w:rPr>
          <w:rFonts w:ascii="Arial" w:hAnsi="Arial" w:cs="B Zar" w:hint="cs"/>
          <w:b/>
          <w:bCs/>
          <w:sz w:val="28"/>
          <w:szCs w:val="28"/>
          <w:u w:val="single"/>
          <w:rtl/>
        </w:rPr>
        <w:t xml:space="preserve"> </w:t>
      </w:r>
      <w:r w:rsidRPr="001C0FB6">
        <w:rPr>
          <w:rFonts w:cs="B Zar" w:hint="cs"/>
          <w:b/>
          <w:bCs/>
          <w:sz w:val="28"/>
          <w:szCs w:val="28"/>
          <w:rtl/>
        </w:rPr>
        <w:t xml:space="preserve">: </w:t>
      </w:r>
      <w:r w:rsidRPr="001C0FB6">
        <w:rPr>
          <w:rFonts w:ascii="Arial" w:hAnsi="Arial" w:cs="B Zar" w:hint="cs"/>
          <w:sz w:val="28"/>
          <w:szCs w:val="28"/>
          <w:rtl/>
        </w:rPr>
        <w:t>واحد موظف تدریس اعضاء هیات علمی آموزشی و پژوهشی که سمت های اجرایی دارند به شرح زیر میباشد:</w:t>
      </w:r>
    </w:p>
    <w:p w:rsidR="00BD23F9" w:rsidRPr="001C0FB6" w:rsidRDefault="00BD23F9" w:rsidP="000C1420">
      <w:pPr>
        <w:spacing w:line="360" w:lineRule="auto"/>
        <w:rPr>
          <w:rFonts w:cs="B Zar"/>
          <w:b/>
          <w:bCs/>
          <w:sz w:val="28"/>
          <w:szCs w:val="28"/>
          <w:vertAlign w:val="superscript"/>
          <w:rtl/>
        </w:rPr>
      </w:pPr>
      <w:r w:rsidRPr="001C0FB6">
        <w:rPr>
          <w:rFonts w:ascii="Arial" w:hAnsi="Arial" w:cs="B Zar" w:hint="cs"/>
          <w:sz w:val="28"/>
          <w:szCs w:val="28"/>
          <w:rtl/>
        </w:rPr>
        <w:t>جدول 1: سمت های اجرایی اعضاء هیات علمی آموزشی</w:t>
      </w:r>
    </w:p>
    <w:tbl>
      <w:tblPr>
        <w:bidiVisual/>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
        <w:gridCol w:w="1977"/>
        <w:gridCol w:w="7"/>
        <w:gridCol w:w="1453"/>
        <w:gridCol w:w="9"/>
        <w:gridCol w:w="799"/>
        <w:gridCol w:w="2379"/>
        <w:gridCol w:w="1449"/>
      </w:tblGrid>
      <w:tr w:rsidR="000B4196" w:rsidRPr="001C0FB6" w:rsidTr="001825E2">
        <w:trPr>
          <w:jc w:val="center"/>
        </w:trPr>
        <w:tc>
          <w:tcPr>
            <w:tcW w:w="943" w:type="dxa"/>
          </w:tcPr>
          <w:p w:rsidR="000B4196" w:rsidRPr="001C0FB6" w:rsidRDefault="000B4196" w:rsidP="001825E2">
            <w:pPr>
              <w:spacing w:line="360" w:lineRule="auto"/>
              <w:jc w:val="center"/>
              <w:rPr>
                <w:rFonts w:cs="B Zar"/>
                <w:b/>
                <w:bCs/>
                <w:rtl/>
              </w:rPr>
            </w:pPr>
            <w:r w:rsidRPr="001C0FB6">
              <w:rPr>
                <w:rFonts w:cs="B Zar" w:hint="cs"/>
                <w:b/>
                <w:bCs/>
                <w:rtl/>
              </w:rPr>
              <w:t>ردیف</w:t>
            </w:r>
          </w:p>
        </w:tc>
        <w:tc>
          <w:tcPr>
            <w:tcW w:w="1977" w:type="dxa"/>
          </w:tcPr>
          <w:p w:rsidR="000B4196" w:rsidRPr="001C0FB6" w:rsidRDefault="000B4196" w:rsidP="001825E2">
            <w:pPr>
              <w:spacing w:line="360" w:lineRule="auto"/>
              <w:jc w:val="center"/>
              <w:rPr>
                <w:rFonts w:cs="B Zar"/>
                <w:b/>
                <w:bCs/>
                <w:rtl/>
              </w:rPr>
            </w:pPr>
            <w:r w:rsidRPr="001C0FB6">
              <w:rPr>
                <w:rFonts w:cs="B Zar" w:hint="cs"/>
                <w:b/>
                <w:bCs/>
                <w:rtl/>
              </w:rPr>
              <w:t>سمت های اجرایی</w:t>
            </w:r>
          </w:p>
        </w:tc>
        <w:tc>
          <w:tcPr>
            <w:tcW w:w="1469" w:type="dxa"/>
            <w:gridSpan w:val="3"/>
          </w:tcPr>
          <w:p w:rsidR="000B4196" w:rsidRPr="001C0FB6" w:rsidRDefault="000B4196" w:rsidP="001825E2">
            <w:pPr>
              <w:spacing w:line="360" w:lineRule="auto"/>
              <w:jc w:val="center"/>
              <w:rPr>
                <w:rFonts w:cs="B Zar"/>
                <w:b/>
                <w:bCs/>
                <w:rtl/>
              </w:rPr>
            </w:pPr>
            <w:r w:rsidRPr="001C0FB6">
              <w:rPr>
                <w:rFonts w:cs="B Zar" w:hint="cs"/>
                <w:b/>
                <w:bCs/>
                <w:rtl/>
              </w:rPr>
              <w:t xml:space="preserve">واحد موظف </w:t>
            </w:r>
          </w:p>
        </w:tc>
        <w:tc>
          <w:tcPr>
            <w:tcW w:w="799" w:type="dxa"/>
          </w:tcPr>
          <w:p w:rsidR="000B4196" w:rsidRPr="001C0FB6" w:rsidRDefault="000B4196" w:rsidP="001825E2">
            <w:pPr>
              <w:spacing w:line="360" w:lineRule="auto"/>
              <w:jc w:val="center"/>
              <w:rPr>
                <w:rFonts w:cs="B Zar"/>
                <w:b/>
                <w:bCs/>
                <w:rtl/>
              </w:rPr>
            </w:pPr>
            <w:r w:rsidRPr="001C0FB6">
              <w:rPr>
                <w:rFonts w:cs="B Zar" w:hint="cs"/>
                <w:b/>
                <w:bCs/>
                <w:rtl/>
              </w:rPr>
              <w:t xml:space="preserve">ردیف </w:t>
            </w:r>
          </w:p>
        </w:tc>
        <w:tc>
          <w:tcPr>
            <w:tcW w:w="2379" w:type="dxa"/>
          </w:tcPr>
          <w:p w:rsidR="000B4196" w:rsidRPr="001C0FB6" w:rsidRDefault="000B4196" w:rsidP="001825E2">
            <w:pPr>
              <w:spacing w:line="360" w:lineRule="auto"/>
              <w:jc w:val="center"/>
              <w:rPr>
                <w:rFonts w:cs="B Zar"/>
                <w:b/>
                <w:bCs/>
                <w:rtl/>
              </w:rPr>
            </w:pPr>
            <w:r w:rsidRPr="001C0FB6">
              <w:rPr>
                <w:rFonts w:cs="B Zar" w:hint="cs"/>
                <w:b/>
                <w:bCs/>
                <w:rtl/>
              </w:rPr>
              <w:t>سمت های اجرایی</w:t>
            </w:r>
          </w:p>
        </w:tc>
        <w:tc>
          <w:tcPr>
            <w:tcW w:w="1449" w:type="dxa"/>
          </w:tcPr>
          <w:p w:rsidR="000B4196" w:rsidRPr="001C0FB6" w:rsidRDefault="000B4196" w:rsidP="001825E2">
            <w:pPr>
              <w:spacing w:line="360" w:lineRule="auto"/>
              <w:jc w:val="center"/>
              <w:rPr>
                <w:rFonts w:cs="B Zar"/>
                <w:b/>
                <w:bCs/>
                <w:rtl/>
              </w:rPr>
            </w:pPr>
            <w:r w:rsidRPr="001C0FB6">
              <w:rPr>
                <w:rFonts w:cs="B Zar" w:hint="cs"/>
                <w:b/>
                <w:bCs/>
                <w:rtl/>
              </w:rPr>
              <w:t>واحد موظف</w:t>
            </w:r>
          </w:p>
        </w:tc>
      </w:tr>
      <w:tr w:rsidR="000B4196" w:rsidRPr="001C0FB6" w:rsidTr="001825E2">
        <w:trPr>
          <w:jc w:val="center"/>
        </w:trPr>
        <w:tc>
          <w:tcPr>
            <w:tcW w:w="943" w:type="dxa"/>
          </w:tcPr>
          <w:p w:rsidR="000B4196" w:rsidRPr="001C0FB6" w:rsidRDefault="000B4196" w:rsidP="001825E2">
            <w:pPr>
              <w:spacing w:line="360" w:lineRule="auto"/>
              <w:jc w:val="center"/>
              <w:rPr>
                <w:rFonts w:cs="B Zar"/>
                <w:rtl/>
              </w:rPr>
            </w:pPr>
            <w:r w:rsidRPr="001C0FB6">
              <w:rPr>
                <w:rFonts w:cs="B Zar" w:hint="cs"/>
                <w:rtl/>
              </w:rPr>
              <w:t>1</w:t>
            </w:r>
          </w:p>
        </w:tc>
        <w:tc>
          <w:tcPr>
            <w:tcW w:w="1977" w:type="dxa"/>
          </w:tcPr>
          <w:p w:rsidR="000B4196" w:rsidRPr="001C0FB6" w:rsidRDefault="000B4196" w:rsidP="001825E2">
            <w:pPr>
              <w:spacing w:line="360" w:lineRule="auto"/>
              <w:jc w:val="center"/>
              <w:rPr>
                <w:rFonts w:cs="B Zar"/>
                <w:rtl/>
              </w:rPr>
            </w:pPr>
            <w:r w:rsidRPr="001C0FB6">
              <w:rPr>
                <w:rFonts w:cs="B Zar" w:hint="cs"/>
                <w:rtl/>
              </w:rPr>
              <w:t>ریاست دانشگاه</w:t>
            </w:r>
          </w:p>
        </w:tc>
        <w:tc>
          <w:tcPr>
            <w:tcW w:w="1469" w:type="dxa"/>
            <w:gridSpan w:val="3"/>
          </w:tcPr>
          <w:p w:rsidR="000B4196" w:rsidRPr="001C0FB6" w:rsidRDefault="00A559BC" w:rsidP="001825E2">
            <w:pPr>
              <w:spacing w:line="360" w:lineRule="auto"/>
              <w:jc w:val="center"/>
              <w:rPr>
                <w:rFonts w:cs="B Zar"/>
                <w:rtl/>
              </w:rPr>
            </w:pPr>
            <w:r w:rsidRPr="001C0FB6">
              <w:rPr>
                <w:rFonts w:cs="B Zar" w:hint="cs"/>
                <w:rtl/>
              </w:rPr>
              <w:t>1</w:t>
            </w:r>
          </w:p>
        </w:tc>
        <w:tc>
          <w:tcPr>
            <w:tcW w:w="799" w:type="dxa"/>
          </w:tcPr>
          <w:p w:rsidR="000B4196" w:rsidRPr="001C0FB6" w:rsidRDefault="000B4196" w:rsidP="001825E2">
            <w:pPr>
              <w:spacing w:line="360" w:lineRule="auto"/>
              <w:jc w:val="center"/>
              <w:rPr>
                <w:rFonts w:cs="B Zar"/>
                <w:rtl/>
              </w:rPr>
            </w:pPr>
            <w:r w:rsidRPr="001C0FB6">
              <w:rPr>
                <w:rFonts w:cs="B Zar" w:hint="cs"/>
                <w:rtl/>
              </w:rPr>
              <w:t>2</w:t>
            </w:r>
          </w:p>
        </w:tc>
        <w:tc>
          <w:tcPr>
            <w:tcW w:w="2379" w:type="dxa"/>
          </w:tcPr>
          <w:p w:rsidR="000B4196" w:rsidRPr="001C0FB6" w:rsidRDefault="000B4196" w:rsidP="001825E2">
            <w:pPr>
              <w:spacing w:line="360" w:lineRule="auto"/>
              <w:jc w:val="center"/>
              <w:rPr>
                <w:rFonts w:cs="B Zar"/>
                <w:rtl/>
              </w:rPr>
            </w:pPr>
            <w:r w:rsidRPr="001C0FB6">
              <w:rPr>
                <w:rFonts w:cs="B Zar" w:hint="cs"/>
                <w:rtl/>
              </w:rPr>
              <w:t>معاون</w:t>
            </w:r>
            <w:r w:rsidR="00A559BC" w:rsidRPr="001C0FB6">
              <w:rPr>
                <w:rFonts w:cs="B Zar" w:hint="cs"/>
                <w:rtl/>
              </w:rPr>
              <w:t>ین</w:t>
            </w:r>
            <w:r w:rsidRPr="001C0FB6">
              <w:rPr>
                <w:rFonts w:cs="B Zar" w:hint="cs"/>
                <w:rtl/>
              </w:rPr>
              <w:t xml:space="preserve"> دانشگاه</w:t>
            </w:r>
          </w:p>
        </w:tc>
        <w:tc>
          <w:tcPr>
            <w:tcW w:w="1449" w:type="dxa"/>
          </w:tcPr>
          <w:p w:rsidR="000B4196" w:rsidRPr="001C0FB6" w:rsidRDefault="00A559BC" w:rsidP="001825E2">
            <w:pPr>
              <w:spacing w:line="360" w:lineRule="auto"/>
              <w:jc w:val="center"/>
              <w:rPr>
                <w:rFonts w:cs="B Zar"/>
                <w:rtl/>
              </w:rPr>
            </w:pPr>
            <w:r w:rsidRPr="001C0FB6">
              <w:rPr>
                <w:rFonts w:cs="B Zar" w:hint="cs"/>
                <w:rtl/>
              </w:rPr>
              <w:t>2</w:t>
            </w:r>
          </w:p>
        </w:tc>
      </w:tr>
      <w:tr w:rsidR="000B4196" w:rsidRPr="001C0FB6" w:rsidTr="001825E2">
        <w:trPr>
          <w:jc w:val="center"/>
        </w:trPr>
        <w:tc>
          <w:tcPr>
            <w:tcW w:w="943" w:type="dxa"/>
          </w:tcPr>
          <w:p w:rsidR="000B4196" w:rsidRPr="001C0FB6" w:rsidRDefault="000B4196" w:rsidP="001825E2">
            <w:pPr>
              <w:spacing w:line="360" w:lineRule="auto"/>
              <w:jc w:val="center"/>
              <w:rPr>
                <w:rFonts w:cs="B Zar"/>
                <w:rtl/>
              </w:rPr>
            </w:pPr>
            <w:r w:rsidRPr="001C0FB6">
              <w:rPr>
                <w:rFonts w:cs="B Zar" w:hint="cs"/>
                <w:rtl/>
              </w:rPr>
              <w:t>3</w:t>
            </w:r>
          </w:p>
        </w:tc>
        <w:tc>
          <w:tcPr>
            <w:tcW w:w="1977" w:type="dxa"/>
          </w:tcPr>
          <w:p w:rsidR="000B4196" w:rsidRPr="001C0FB6" w:rsidRDefault="000B4196" w:rsidP="001825E2">
            <w:pPr>
              <w:spacing w:line="360" w:lineRule="auto"/>
              <w:jc w:val="center"/>
              <w:rPr>
                <w:rFonts w:cs="B Zar"/>
                <w:rtl/>
              </w:rPr>
            </w:pPr>
            <w:r w:rsidRPr="001C0FB6">
              <w:rPr>
                <w:rFonts w:cs="B Zar" w:hint="cs"/>
                <w:rtl/>
              </w:rPr>
              <w:t xml:space="preserve">رئیس دانشکده </w:t>
            </w:r>
          </w:p>
        </w:tc>
        <w:tc>
          <w:tcPr>
            <w:tcW w:w="1469" w:type="dxa"/>
            <w:gridSpan w:val="3"/>
          </w:tcPr>
          <w:p w:rsidR="000B4196" w:rsidRPr="001C0FB6" w:rsidRDefault="00A559BC" w:rsidP="001825E2">
            <w:pPr>
              <w:spacing w:line="360" w:lineRule="auto"/>
              <w:jc w:val="center"/>
              <w:rPr>
                <w:rFonts w:cs="B Zar"/>
                <w:rtl/>
              </w:rPr>
            </w:pPr>
            <w:r w:rsidRPr="001C0FB6">
              <w:rPr>
                <w:rFonts w:cs="B Zar" w:hint="cs"/>
                <w:rtl/>
              </w:rPr>
              <w:t>3</w:t>
            </w:r>
            <w:r w:rsidR="000B4196" w:rsidRPr="001C0FB6">
              <w:rPr>
                <w:rFonts w:cs="B Zar" w:hint="cs"/>
                <w:rtl/>
              </w:rPr>
              <w:t xml:space="preserve"> </w:t>
            </w:r>
          </w:p>
        </w:tc>
        <w:tc>
          <w:tcPr>
            <w:tcW w:w="799" w:type="dxa"/>
          </w:tcPr>
          <w:p w:rsidR="000B4196" w:rsidRPr="001C0FB6" w:rsidRDefault="000B4196" w:rsidP="001825E2">
            <w:pPr>
              <w:spacing w:line="360" w:lineRule="auto"/>
              <w:jc w:val="center"/>
              <w:rPr>
                <w:rFonts w:cs="B Zar"/>
                <w:rtl/>
              </w:rPr>
            </w:pPr>
            <w:r w:rsidRPr="001C0FB6">
              <w:rPr>
                <w:rFonts w:cs="B Zar" w:hint="cs"/>
                <w:rtl/>
              </w:rPr>
              <w:t>4</w:t>
            </w:r>
          </w:p>
        </w:tc>
        <w:tc>
          <w:tcPr>
            <w:tcW w:w="2379" w:type="dxa"/>
          </w:tcPr>
          <w:p w:rsidR="000B4196" w:rsidRPr="001C0FB6" w:rsidRDefault="000B4196" w:rsidP="001825E2">
            <w:pPr>
              <w:spacing w:line="360" w:lineRule="auto"/>
              <w:jc w:val="center"/>
              <w:rPr>
                <w:rFonts w:cs="B Zar"/>
                <w:rtl/>
              </w:rPr>
            </w:pPr>
            <w:r w:rsidRPr="001C0FB6">
              <w:rPr>
                <w:rFonts w:cs="B Zar" w:hint="cs"/>
                <w:rtl/>
              </w:rPr>
              <w:t>معاون دانشکده</w:t>
            </w:r>
          </w:p>
        </w:tc>
        <w:tc>
          <w:tcPr>
            <w:tcW w:w="1449" w:type="dxa"/>
          </w:tcPr>
          <w:p w:rsidR="000B4196" w:rsidRPr="001C0FB6" w:rsidRDefault="000B4196" w:rsidP="001825E2">
            <w:pPr>
              <w:spacing w:line="360" w:lineRule="auto"/>
              <w:jc w:val="center"/>
              <w:rPr>
                <w:rFonts w:cs="B Zar"/>
                <w:rtl/>
              </w:rPr>
            </w:pPr>
            <w:r w:rsidRPr="001C0FB6">
              <w:rPr>
                <w:rFonts w:cs="B Zar" w:hint="cs"/>
                <w:rtl/>
              </w:rPr>
              <w:t>4</w:t>
            </w:r>
          </w:p>
        </w:tc>
      </w:tr>
      <w:tr w:rsidR="000B4196" w:rsidRPr="001C0FB6" w:rsidTr="0048143C">
        <w:trPr>
          <w:trHeight w:val="1110"/>
          <w:jc w:val="center"/>
        </w:trPr>
        <w:tc>
          <w:tcPr>
            <w:tcW w:w="943" w:type="dxa"/>
            <w:tcBorders>
              <w:bottom w:val="single" w:sz="4" w:space="0" w:color="auto"/>
            </w:tcBorders>
          </w:tcPr>
          <w:p w:rsidR="000B4196" w:rsidRPr="001C0FB6" w:rsidRDefault="000B4196" w:rsidP="001825E2">
            <w:pPr>
              <w:spacing w:line="360" w:lineRule="auto"/>
              <w:jc w:val="center"/>
              <w:rPr>
                <w:rFonts w:cs="B Zar"/>
                <w:rtl/>
              </w:rPr>
            </w:pPr>
            <w:r w:rsidRPr="001C0FB6">
              <w:rPr>
                <w:rFonts w:cs="B Zar" w:hint="cs"/>
                <w:rtl/>
              </w:rPr>
              <w:t>5</w:t>
            </w:r>
          </w:p>
        </w:tc>
        <w:tc>
          <w:tcPr>
            <w:tcW w:w="1977" w:type="dxa"/>
            <w:tcBorders>
              <w:bottom w:val="single" w:sz="4" w:space="0" w:color="auto"/>
            </w:tcBorders>
          </w:tcPr>
          <w:p w:rsidR="000B4196" w:rsidRPr="001C0FB6" w:rsidRDefault="000B4196" w:rsidP="001825E2">
            <w:pPr>
              <w:spacing w:line="360" w:lineRule="auto"/>
              <w:jc w:val="center"/>
              <w:rPr>
                <w:rFonts w:cs="B Zar"/>
                <w:rtl/>
              </w:rPr>
            </w:pPr>
            <w:r w:rsidRPr="001C0FB6">
              <w:rPr>
                <w:rFonts w:cs="B Zar" w:hint="cs"/>
                <w:rtl/>
              </w:rPr>
              <w:t xml:space="preserve">مدیر کل آموزش دانشگاه </w:t>
            </w:r>
          </w:p>
        </w:tc>
        <w:tc>
          <w:tcPr>
            <w:tcW w:w="1469" w:type="dxa"/>
            <w:gridSpan w:val="3"/>
            <w:tcBorders>
              <w:bottom w:val="single" w:sz="4" w:space="0" w:color="auto"/>
            </w:tcBorders>
          </w:tcPr>
          <w:p w:rsidR="000B4196" w:rsidRPr="001C0FB6" w:rsidRDefault="000B4196" w:rsidP="001825E2">
            <w:pPr>
              <w:spacing w:line="360" w:lineRule="auto"/>
              <w:jc w:val="center"/>
              <w:rPr>
                <w:rFonts w:cs="B Zar"/>
                <w:rtl/>
              </w:rPr>
            </w:pPr>
            <w:r w:rsidRPr="001C0FB6">
              <w:rPr>
                <w:rFonts w:cs="B Zar" w:hint="cs"/>
                <w:rtl/>
              </w:rPr>
              <w:t>10</w:t>
            </w:r>
            <w:r w:rsidR="00A559BC" w:rsidRPr="001C0FB6">
              <w:rPr>
                <w:rFonts w:cs="B Zar" w:hint="cs"/>
                <w:rtl/>
              </w:rPr>
              <w:t xml:space="preserve">واحد کمتر از موظفی </w:t>
            </w:r>
          </w:p>
        </w:tc>
        <w:tc>
          <w:tcPr>
            <w:tcW w:w="799" w:type="dxa"/>
            <w:tcBorders>
              <w:bottom w:val="single" w:sz="4" w:space="0" w:color="auto"/>
            </w:tcBorders>
          </w:tcPr>
          <w:p w:rsidR="000B4196" w:rsidRPr="001C0FB6" w:rsidRDefault="000B4196" w:rsidP="001825E2">
            <w:pPr>
              <w:spacing w:line="360" w:lineRule="auto"/>
              <w:jc w:val="center"/>
              <w:rPr>
                <w:rFonts w:cs="B Zar"/>
                <w:rtl/>
              </w:rPr>
            </w:pPr>
            <w:r w:rsidRPr="001C0FB6">
              <w:rPr>
                <w:rFonts w:cs="B Zar" w:hint="cs"/>
                <w:rtl/>
              </w:rPr>
              <w:t>6</w:t>
            </w:r>
          </w:p>
        </w:tc>
        <w:tc>
          <w:tcPr>
            <w:tcW w:w="2379" w:type="dxa"/>
            <w:tcBorders>
              <w:bottom w:val="single" w:sz="4" w:space="0" w:color="auto"/>
            </w:tcBorders>
          </w:tcPr>
          <w:p w:rsidR="000B4196" w:rsidRPr="001C0FB6" w:rsidRDefault="0048143C" w:rsidP="001825E2">
            <w:pPr>
              <w:spacing w:line="360" w:lineRule="auto"/>
              <w:jc w:val="center"/>
              <w:rPr>
                <w:rFonts w:cs="B Zar"/>
                <w:rtl/>
              </w:rPr>
            </w:pPr>
            <w:r w:rsidRPr="001C0FB6">
              <w:rPr>
                <w:rFonts w:cs="B Zar" w:hint="cs"/>
                <w:rtl/>
              </w:rPr>
              <w:t>ر</w:t>
            </w:r>
            <w:r w:rsidR="005C1B42" w:rsidRPr="001C0FB6">
              <w:rPr>
                <w:rFonts w:cs="B Zar" w:hint="cs"/>
                <w:rtl/>
              </w:rPr>
              <w:t xml:space="preserve">ئیس </w:t>
            </w:r>
            <w:r w:rsidR="000B4196" w:rsidRPr="001C0FB6">
              <w:rPr>
                <w:rFonts w:cs="B Zar" w:hint="cs"/>
                <w:rtl/>
              </w:rPr>
              <w:t xml:space="preserve"> بیمارستان</w:t>
            </w:r>
          </w:p>
        </w:tc>
        <w:tc>
          <w:tcPr>
            <w:tcW w:w="1449" w:type="dxa"/>
            <w:tcBorders>
              <w:bottom w:val="single" w:sz="4" w:space="0" w:color="auto"/>
            </w:tcBorders>
          </w:tcPr>
          <w:p w:rsidR="000B4196" w:rsidRPr="001C0FB6" w:rsidRDefault="008A7B77" w:rsidP="001825E2">
            <w:pPr>
              <w:spacing w:line="360" w:lineRule="auto"/>
              <w:jc w:val="center"/>
              <w:rPr>
                <w:rFonts w:cs="B Zar"/>
                <w:rtl/>
              </w:rPr>
            </w:pPr>
            <w:r>
              <w:rPr>
                <w:rFonts w:cs="B Zar"/>
              </w:rPr>
              <w:t>8</w:t>
            </w:r>
            <w:r w:rsidR="005C1B42" w:rsidRPr="001C0FB6">
              <w:rPr>
                <w:rFonts w:cs="B Zar" w:hint="cs"/>
                <w:rtl/>
              </w:rPr>
              <w:t xml:space="preserve"> </w:t>
            </w:r>
            <w:r w:rsidR="000B4196" w:rsidRPr="001C0FB6">
              <w:rPr>
                <w:rFonts w:cs="B Zar" w:hint="cs"/>
                <w:rtl/>
              </w:rPr>
              <w:t>واحد کمتر از موظف</w:t>
            </w:r>
          </w:p>
        </w:tc>
      </w:tr>
      <w:tr w:rsidR="0048143C" w:rsidRPr="001C0FB6" w:rsidTr="0048143C">
        <w:trPr>
          <w:trHeight w:val="285"/>
          <w:jc w:val="center"/>
        </w:trPr>
        <w:tc>
          <w:tcPr>
            <w:tcW w:w="943" w:type="dxa"/>
            <w:tcBorders>
              <w:top w:val="single" w:sz="4" w:space="0" w:color="auto"/>
            </w:tcBorders>
          </w:tcPr>
          <w:p w:rsidR="0048143C" w:rsidRPr="001C0FB6" w:rsidRDefault="009F5D7E" w:rsidP="001825E2">
            <w:pPr>
              <w:spacing w:line="360" w:lineRule="auto"/>
              <w:jc w:val="center"/>
              <w:rPr>
                <w:rFonts w:cs="B Zar"/>
                <w:rtl/>
              </w:rPr>
            </w:pPr>
            <w:r>
              <w:rPr>
                <w:rFonts w:cs="B Zar"/>
              </w:rPr>
              <w:t>7</w:t>
            </w:r>
          </w:p>
        </w:tc>
        <w:tc>
          <w:tcPr>
            <w:tcW w:w="1977" w:type="dxa"/>
            <w:tcBorders>
              <w:top w:val="single" w:sz="4" w:space="0" w:color="auto"/>
            </w:tcBorders>
          </w:tcPr>
          <w:p w:rsidR="0048143C" w:rsidRPr="001C0FB6" w:rsidRDefault="0048143C" w:rsidP="001825E2">
            <w:pPr>
              <w:spacing w:line="360" w:lineRule="auto"/>
              <w:jc w:val="center"/>
              <w:rPr>
                <w:rFonts w:cs="B Zar"/>
                <w:rtl/>
              </w:rPr>
            </w:pPr>
            <w:r w:rsidRPr="001C0FB6">
              <w:rPr>
                <w:rFonts w:cs="B Zar" w:hint="cs"/>
                <w:rtl/>
              </w:rPr>
              <w:t>معاون آموزشی بیمارستان</w:t>
            </w:r>
          </w:p>
        </w:tc>
        <w:tc>
          <w:tcPr>
            <w:tcW w:w="1469" w:type="dxa"/>
            <w:gridSpan w:val="3"/>
            <w:tcBorders>
              <w:top w:val="single" w:sz="4" w:space="0" w:color="auto"/>
            </w:tcBorders>
          </w:tcPr>
          <w:p w:rsidR="0048143C" w:rsidRPr="001C0FB6" w:rsidRDefault="0048143C" w:rsidP="001825E2">
            <w:pPr>
              <w:spacing w:line="360" w:lineRule="auto"/>
              <w:jc w:val="center"/>
              <w:rPr>
                <w:rFonts w:cs="B Zar"/>
                <w:rtl/>
              </w:rPr>
            </w:pPr>
            <w:r w:rsidRPr="001C0FB6">
              <w:rPr>
                <w:rFonts w:cs="B Zar" w:hint="cs"/>
                <w:rtl/>
              </w:rPr>
              <w:t>5واحد کمتر از موظف</w:t>
            </w:r>
          </w:p>
        </w:tc>
        <w:tc>
          <w:tcPr>
            <w:tcW w:w="799" w:type="dxa"/>
            <w:tcBorders>
              <w:top w:val="single" w:sz="4" w:space="0" w:color="auto"/>
            </w:tcBorders>
          </w:tcPr>
          <w:p w:rsidR="0048143C" w:rsidRPr="001C0FB6" w:rsidRDefault="009F5D7E" w:rsidP="001825E2">
            <w:pPr>
              <w:spacing w:line="360" w:lineRule="auto"/>
              <w:jc w:val="center"/>
              <w:rPr>
                <w:rFonts w:cs="B Zar"/>
                <w:rtl/>
              </w:rPr>
            </w:pPr>
            <w:r>
              <w:rPr>
                <w:rFonts w:cs="B Zar"/>
              </w:rPr>
              <w:t>8</w:t>
            </w:r>
          </w:p>
        </w:tc>
        <w:tc>
          <w:tcPr>
            <w:tcW w:w="2379" w:type="dxa"/>
            <w:tcBorders>
              <w:top w:val="single" w:sz="4" w:space="0" w:color="auto"/>
            </w:tcBorders>
          </w:tcPr>
          <w:p w:rsidR="0048143C" w:rsidRPr="001C0FB6" w:rsidRDefault="005C1B42" w:rsidP="001825E2">
            <w:pPr>
              <w:spacing w:line="360" w:lineRule="auto"/>
              <w:jc w:val="center"/>
              <w:rPr>
                <w:rFonts w:cs="B Zar"/>
                <w:rtl/>
              </w:rPr>
            </w:pPr>
            <w:r w:rsidRPr="001C0FB6">
              <w:rPr>
                <w:rFonts w:cs="B Zar" w:hint="cs"/>
                <w:rtl/>
              </w:rPr>
              <w:t>مدیر گروه با تحصیلات تکمیلی</w:t>
            </w:r>
            <w:r w:rsidR="0048143C" w:rsidRPr="001C0FB6">
              <w:rPr>
                <w:rFonts w:cs="B Zar" w:hint="cs"/>
                <w:rtl/>
              </w:rPr>
              <w:t xml:space="preserve"> </w:t>
            </w:r>
          </w:p>
        </w:tc>
        <w:tc>
          <w:tcPr>
            <w:tcW w:w="1449" w:type="dxa"/>
            <w:tcBorders>
              <w:top w:val="single" w:sz="4" w:space="0" w:color="auto"/>
            </w:tcBorders>
          </w:tcPr>
          <w:p w:rsidR="0048143C" w:rsidRPr="001C0FB6" w:rsidRDefault="005C1B42" w:rsidP="001825E2">
            <w:pPr>
              <w:spacing w:line="360" w:lineRule="auto"/>
              <w:jc w:val="center"/>
              <w:rPr>
                <w:rFonts w:cs="B Zar"/>
                <w:rtl/>
              </w:rPr>
            </w:pPr>
            <w:r w:rsidRPr="001C0FB6">
              <w:rPr>
                <w:rFonts w:cs="B Zar" w:hint="cs"/>
                <w:rtl/>
              </w:rPr>
              <w:t>4 واحد کمتر از موظف</w:t>
            </w:r>
          </w:p>
        </w:tc>
      </w:tr>
      <w:tr w:rsidR="000B4196" w:rsidRPr="001C0FB6" w:rsidTr="001825E2">
        <w:trPr>
          <w:jc w:val="center"/>
        </w:trPr>
        <w:tc>
          <w:tcPr>
            <w:tcW w:w="943" w:type="dxa"/>
          </w:tcPr>
          <w:p w:rsidR="000B4196" w:rsidRPr="001C0FB6" w:rsidRDefault="009F5D7E" w:rsidP="001825E2">
            <w:pPr>
              <w:spacing w:line="360" w:lineRule="auto"/>
              <w:jc w:val="center"/>
              <w:rPr>
                <w:rFonts w:cs="B Zar"/>
                <w:rtl/>
              </w:rPr>
            </w:pPr>
            <w:r>
              <w:rPr>
                <w:rFonts w:cs="B Zar"/>
              </w:rPr>
              <w:t>9</w:t>
            </w:r>
          </w:p>
        </w:tc>
        <w:tc>
          <w:tcPr>
            <w:tcW w:w="1977" w:type="dxa"/>
          </w:tcPr>
          <w:p w:rsidR="000B4196" w:rsidRPr="001C0FB6" w:rsidRDefault="004952B7" w:rsidP="001825E2">
            <w:pPr>
              <w:spacing w:line="360" w:lineRule="auto"/>
              <w:jc w:val="center"/>
              <w:rPr>
                <w:rFonts w:cs="B Zar"/>
                <w:rtl/>
              </w:rPr>
            </w:pPr>
            <w:r w:rsidRPr="001C0FB6">
              <w:rPr>
                <w:rFonts w:cs="B Zar" w:hint="cs"/>
                <w:rtl/>
              </w:rPr>
              <w:t>مدیرگروه بدون تحصیلات تکمیلی</w:t>
            </w:r>
          </w:p>
        </w:tc>
        <w:tc>
          <w:tcPr>
            <w:tcW w:w="1469" w:type="dxa"/>
            <w:gridSpan w:val="3"/>
          </w:tcPr>
          <w:p w:rsidR="000B4196" w:rsidRPr="001C0FB6" w:rsidRDefault="004952B7" w:rsidP="001825E2">
            <w:pPr>
              <w:spacing w:line="360" w:lineRule="auto"/>
              <w:jc w:val="center"/>
              <w:rPr>
                <w:rFonts w:cs="B Zar"/>
                <w:rtl/>
              </w:rPr>
            </w:pPr>
            <w:r w:rsidRPr="001C0FB6">
              <w:rPr>
                <w:rFonts w:cs="B Zar" w:hint="cs"/>
                <w:rtl/>
              </w:rPr>
              <w:t>3</w:t>
            </w:r>
            <w:r w:rsidR="000B4196" w:rsidRPr="001C0FB6">
              <w:rPr>
                <w:rFonts w:cs="B Zar" w:hint="cs"/>
                <w:rtl/>
              </w:rPr>
              <w:t xml:space="preserve"> واحد کمتر از موظف</w:t>
            </w:r>
          </w:p>
        </w:tc>
        <w:tc>
          <w:tcPr>
            <w:tcW w:w="799" w:type="dxa"/>
          </w:tcPr>
          <w:p w:rsidR="000B4196" w:rsidRPr="001C0FB6" w:rsidRDefault="009F5D7E" w:rsidP="001825E2">
            <w:pPr>
              <w:spacing w:line="360" w:lineRule="auto"/>
              <w:jc w:val="center"/>
              <w:rPr>
                <w:rFonts w:cs="B Zar"/>
                <w:rtl/>
              </w:rPr>
            </w:pPr>
            <w:r>
              <w:rPr>
                <w:rFonts w:cs="B Zar"/>
              </w:rPr>
              <w:t>10</w:t>
            </w:r>
          </w:p>
        </w:tc>
        <w:tc>
          <w:tcPr>
            <w:tcW w:w="2379" w:type="dxa"/>
          </w:tcPr>
          <w:p w:rsidR="000B4196" w:rsidRPr="001C0FB6" w:rsidRDefault="004952B7" w:rsidP="00B15230">
            <w:pPr>
              <w:spacing w:line="360" w:lineRule="auto"/>
              <w:jc w:val="center"/>
              <w:rPr>
                <w:rFonts w:cs="B Zar"/>
                <w:rtl/>
              </w:rPr>
            </w:pPr>
            <w:r w:rsidRPr="001C0FB6">
              <w:rPr>
                <w:rFonts w:cs="B Zar" w:hint="cs"/>
                <w:rtl/>
              </w:rPr>
              <w:t>مسئولین واحدهای مرکز مطالعات و توسعه آموزش دانش</w:t>
            </w:r>
            <w:r w:rsidR="00B15230" w:rsidRPr="001C0FB6">
              <w:rPr>
                <w:rFonts w:cs="B Zar" w:hint="cs"/>
                <w:rtl/>
              </w:rPr>
              <w:t xml:space="preserve">کده ها و بیمارستان </w:t>
            </w:r>
          </w:p>
        </w:tc>
        <w:tc>
          <w:tcPr>
            <w:tcW w:w="1449" w:type="dxa"/>
          </w:tcPr>
          <w:p w:rsidR="000B4196" w:rsidRPr="001C0FB6" w:rsidRDefault="00FB675C" w:rsidP="001825E2">
            <w:pPr>
              <w:spacing w:line="360" w:lineRule="auto"/>
              <w:jc w:val="center"/>
              <w:rPr>
                <w:rFonts w:cs="B Zar"/>
                <w:rtl/>
              </w:rPr>
            </w:pPr>
            <w:r w:rsidRPr="001C0FB6">
              <w:rPr>
                <w:rFonts w:cs="B Zar" w:hint="cs"/>
                <w:rtl/>
              </w:rPr>
              <w:t>4</w:t>
            </w:r>
            <w:r w:rsidR="000B4196" w:rsidRPr="001C0FB6">
              <w:rPr>
                <w:rFonts w:cs="B Zar" w:hint="cs"/>
                <w:rtl/>
              </w:rPr>
              <w:t>واحد کمتر از واحد موظف</w:t>
            </w:r>
          </w:p>
        </w:tc>
      </w:tr>
      <w:tr w:rsidR="000B4196" w:rsidRPr="001C0FB6" w:rsidTr="00882AAB">
        <w:trPr>
          <w:trHeight w:val="2567"/>
          <w:jc w:val="center"/>
        </w:trPr>
        <w:tc>
          <w:tcPr>
            <w:tcW w:w="943" w:type="dxa"/>
          </w:tcPr>
          <w:p w:rsidR="000B4196" w:rsidRPr="001C0FB6" w:rsidRDefault="009F5D7E" w:rsidP="001825E2">
            <w:pPr>
              <w:spacing w:line="360" w:lineRule="auto"/>
              <w:jc w:val="center"/>
              <w:rPr>
                <w:rFonts w:cs="B Zar"/>
                <w:rtl/>
              </w:rPr>
            </w:pPr>
            <w:r>
              <w:rPr>
                <w:rFonts w:cs="B Zar"/>
              </w:rPr>
              <w:t>11</w:t>
            </w:r>
          </w:p>
        </w:tc>
        <w:tc>
          <w:tcPr>
            <w:tcW w:w="1977" w:type="dxa"/>
          </w:tcPr>
          <w:p w:rsidR="00FB675C" w:rsidRPr="001C0FB6" w:rsidRDefault="00380BD6" w:rsidP="00882AAB">
            <w:pPr>
              <w:spacing w:line="360" w:lineRule="auto"/>
              <w:jc w:val="center"/>
              <w:rPr>
                <w:rFonts w:cs="B Zar"/>
                <w:rtl/>
              </w:rPr>
            </w:pPr>
            <w:r w:rsidRPr="001C0FB6">
              <w:rPr>
                <w:rFonts w:cs="B Zar" w:hint="cs"/>
                <w:rtl/>
              </w:rPr>
              <w:t>مدیر ان ستادی دانشگاه(مدیر امور هیات علمی</w:t>
            </w:r>
            <w:r w:rsidR="001825E2" w:rsidRPr="001C0FB6">
              <w:rPr>
                <w:rFonts w:cs="B Zar" w:hint="cs"/>
                <w:rtl/>
              </w:rPr>
              <w:t>،</w:t>
            </w:r>
            <w:r w:rsidRPr="001C0FB6">
              <w:rPr>
                <w:rFonts w:cs="B Zar" w:hint="cs"/>
                <w:rtl/>
              </w:rPr>
              <w:t xml:space="preserve"> مدیرمرکز</w:t>
            </w:r>
            <w:r w:rsidR="00882AAB">
              <w:rPr>
                <w:rFonts w:cs="B Zar" w:hint="cs"/>
                <w:rtl/>
              </w:rPr>
              <w:t xml:space="preserve"> مطالعات و توسعه و مدیر پژوهشی </w:t>
            </w:r>
          </w:p>
        </w:tc>
        <w:tc>
          <w:tcPr>
            <w:tcW w:w="1469" w:type="dxa"/>
            <w:gridSpan w:val="3"/>
          </w:tcPr>
          <w:p w:rsidR="000B4196" w:rsidRPr="001C0FB6" w:rsidRDefault="00380BD6" w:rsidP="001825E2">
            <w:pPr>
              <w:spacing w:line="360" w:lineRule="auto"/>
              <w:jc w:val="center"/>
              <w:rPr>
                <w:rFonts w:cs="B Zar"/>
                <w:rtl/>
              </w:rPr>
            </w:pPr>
            <w:r w:rsidRPr="001C0FB6">
              <w:rPr>
                <w:rFonts w:cs="B Zar" w:hint="cs"/>
                <w:rtl/>
              </w:rPr>
              <w:t>10 واحد کمتر از موظف</w:t>
            </w:r>
          </w:p>
        </w:tc>
        <w:tc>
          <w:tcPr>
            <w:tcW w:w="799" w:type="dxa"/>
          </w:tcPr>
          <w:p w:rsidR="000B4196" w:rsidRPr="001C0FB6" w:rsidRDefault="009F5D7E" w:rsidP="001825E2">
            <w:pPr>
              <w:spacing w:line="360" w:lineRule="auto"/>
              <w:jc w:val="center"/>
              <w:rPr>
                <w:rFonts w:cs="B Zar"/>
                <w:rtl/>
              </w:rPr>
            </w:pPr>
            <w:r>
              <w:rPr>
                <w:rFonts w:cs="B Zar"/>
              </w:rPr>
              <w:t>12</w:t>
            </w:r>
          </w:p>
        </w:tc>
        <w:tc>
          <w:tcPr>
            <w:tcW w:w="2379" w:type="dxa"/>
          </w:tcPr>
          <w:p w:rsidR="000B4196" w:rsidRPr="001C0FB6" w:rsidRDefault="00F95ED6" w:rsidP="001825E2">
            <w:pPr>
              <w:spacing w:line="360" w:lineRule="auto"/>
              <w:jc w:val="center"/>
              <w:rPr>
                <w:rFonts w:cs="B Zar"/>
                <w:rtl/>
              </w:rPr>
            </w:pPr>
            <w:r w:rsidRPr="001C0FB6">
              <w:rPr>
                <w:rFonts w:cs="B Zar" w:hint="cs"/>
                <w:rtl/>
              </w:rPr>
              <w:t>مسئول کمیته  تحقیقات دانشجویی دانشگاه</w:t>
            </w:r>
          </w:p>
        </w:tc>
        <w:tc>
          <w:tcPr>
            <w:tcW w:w="1449" w:type="dxa"/>
          </w:tcPr>
          <w:p w:rsidR="000B4196" w:rsidRPr="001C0FB6" w:rsidRDefault="00240B0C" w:rsidP="001825E2">
            <w:pPr>
              <w:spacing w:line="360" w:lineRule="auto"/>
              <w:jc w:val="center"/>
              <w:rPr>
                <w:rFonts w:cs="B Zar"/>
                <w:rtl/>
              </w:rPr>
            </w:pPr>
            <w:r w:rsidRPr="001C0FB6">
              <w:rPr>
                <w:rFonts w:cs="B Zar" w:hint="cs"/>
                <w:rtl/>
              </w:rPr>
              <w:t>4واحد کمتر از واحد موظف</w:t>
            </w:r>
          </w:p>
        </w:tc>
      </w:tr>
      <w:tr w:rsidR="000B4196" w:rsidRPr="001C0FB6" w:rsidTr="001825E2">
        <w:trPr>
          <w:jc w:val="center"/>
        </w:trPr>
        <w:tc>
          <w:tcPr>
            <w:tcW w:w="943" w:type="dxa"/>
          </w:tcPr>
          <w:p w:rsidR="000B4196" w:rsidRPr="001C0FB6" w:rsidRDefault="009F5D7E" w:rsidP="009F5D7E">
            <w:pPr>
              <w:spacing w:line="360" w:lineRule="auto"/>
              <w:jc w:val="center"/>
              <w:rPr>
                <w:rFonts w:cs="B Zar"/>
                <w:rtl/>
              </w:rPr>
            </w:pPr>
            <w:r>
              <w:rPr>
                <w:rFonts w:cs="B Zar"/>
              </w:rPr>
              <w:t>13</w:t>
            </w:r>
          </w:p>
        </w:tc>
        <w:tc>
          <w:tcPr>
            <w:tcW w:w="1977" w:type="dxa"/>
          </w:tcPr>
          <w:p w:rsidR="000B4196" w:rsidRPr="001C0FB6" w:rsidRDefault="00EB4FF5" w:rsidP="001825E2">
            <w:pPr>
              <w:spacing w:line="360" w:lineRule="auto"/>
              <w:jc w:val="center"/>
              <w:rPr>
                <w:rFonts w:cs="B Zar"/>
                <w:rtl/>
              </w:rPr>
            </w:pPr>
            <w:r w:rsidRPr="001C0FB6">
              <w:rPr>
                <w:rFonts w:cs="B Zar" w:hint="cs"/>
                <w:rtl/>
              </w:rPr>
              <w:t>مسئول کمیته حق التدریس</w:t>
            </w:r>
          </w:p>
        </w:tc>
        <w:tc>
          <w:tcPr>
            <w:tcW w:w="1469" w:type="dxa"/>
            <w:gridSpan w:val="3"/>
          </w:tcPr>
          <w:p w:rsidR="000B4196" w:rsidRPr="001C0FB6" w:rsidRDefault="00567891" w:rsidP="00EB4FF5">
            <w:pPr>
              <w:spacing w:line="360" w:lineRule="auto"/>
              <w:jc w:val="center"/>
              <w:rPr>
                <w:rFonts w:cs="B Zar"/>
                <w:rtl/>
              </w:rPr>
            </w:pPr>
            <w:r w:rsidRPr="001C0FB6">
              <w:rPr>
                <w:rFonts w:cs="B Zar" w:hint="cs"/>
                <w:rtl/>
              </w:rPr>
              <w:t>4</w:t>
            </w:r>
            <w:r w:rsidR="00265A92" w:rsidRPr="001C0FB6">
              <w:rPr>
                <w:rFonts w:cs="B Zar" w:hint="cs"/>
                <w:rtl/>
              </w:rPr>
              <w:t xml:space="preserve"> واحد کمتر از </w:t>
            </w:r>
            <w:r w:rsidR="00882AAB">
              <w:rPr>
                <w:rFonts w:cs="B Zar" w:hint="cs"/>
                <w:rtl/>
              </w:rPr>
              <w:t>موظفی</w:t>
            </w:r>
          </w:p>
        </w:tc>
        <w:tc>
          <w:tcPr>
            <w:tcW w:w="799" w:type="dxa"/>
          </w:tcPr>
          <w:p w:rsidR="000B4196" w:rsidRPr="001C0FB6" w:rsidRDefault="009F5D7E" w:rsidP="009F5D7E">
            <w:pPr>
              <w:spacing w:line="360" w:lineRule="auto"/>
              <w:jc w:val="center"/>
              <w:rPr>
                <w:rFonts w:cs="B Zar"/>
                <w:rtl/>
              </w:rPr>
            </w:pPr>
            <w:r>
              <w:rPr>
                <w:rFonts w:cs="B Zar"/>
              </w:rPr>
              <w:t>14</w:t>
            </w:r>
          </w:p>
        </w:tc>
        <w:tc>
          <w:tcPr>
            <w:tcW w:w="2379" w:type="dxa"/>
          </w:tcPr>
          <w:p w:rsidR="000B4196" w:rsidRPr="001C0FB6" w:rsidRDefault="00265A92" w:rsidP="001825E2">
            <w:pPr>
              <w:spacing w:line="360" w:lineRule="auto"/>
              <w:jc w:val="center"/>
              <w:rPr>
                <w:rFonts w:cs="B Zar"/>
                <w:rtl/>
              </w:rPr>
            </w:pPr>
            <w:r w:rsidRPr="001C0FB6">
              <w:rPr>
                <w:rFonts w:cs="B Zar" w:hint="cs"/>
                <w:rtl/>
              </w:rPr>
              <w:t xml:space="preserve">مسئول کمیته تحقیقات دانشجویی دانشکده </w:t>
            </w:r>
          </w:p>
        </w:tc>
        <w:tc>
          <w:tcPr>
            <w:tcW w:w="1449" w:type="dxa"/>
          </w:tcPr>
          <w:p w:rsidR="000B4196" w:rsidRPr="001C0FB6" w:rsidRDefault="00567891" w:rsidP="001825E2">
            <w:pPr>
              <w:spacing w:line="360" w:lineRule="auto"/>
              <w:jc w:val="center"/>
              <w:rPr>
                <w:rFonts w:cs="B Zar"/>
                <w:rtl/>
              </w:rPr>
            </w:pPr>
            <w:r w:rsidRPr="001C0FB6">
              <w:rPr>
                <w:rFonts w:cs="B Zar" w:hint="cs"/>
                <w:rtl/>
              </w:rPr>
              <w:t>3</w:t>
            </w:r>
            <w:r w:rsidR="00265A92" w:rsidRPr="001C0FB6">
              <w:rPr>
                <w:rFonts w:cs="B Zar" w:hint="cs"/>
                <w:rtl/>
              </w:rPr>
              <w:t xml:space="preserve"> واحد کمتر از واحد موظف</w:t>
            </w:r>
          </w:p>
        </w:tc>
      </w:tr>
      <w:tr w:rsidR="000B4196" w:rsidRPr="001C0FB6" w:rsidTr="001825E2">
        <w:trPr>
          <w:jc w:val="center"/>
        </w:trPr>
        <w:tc>
          <w:tcPr>
            <w:tcW w:w="943" w:type="dxa"/>
          </w:tcPr>
          <w:p w:rsidR="000B4196" w:rsidRPr="001C0FB6" w:rsidRDefault="009F5D7E" w:rsidP="001825E2">
            <w:pPr>
              <w:spacing w:line="360" w:lineRule="auto"/>
              <w:jc w:val="center"/>
              <w:rPr>
                <w:rFonts w:cs="B Zar"/>
                <w:rtl/>
              </w:rPr>
            </w:pPr>
            <w:r>
              <w:rPr>
                <w:rFonts w:cs="B Zar"/>
              </w:rPr>
              <w:lastRenderedPageBreak/>
              <w:t>15</w:t>
            </w:r>
          </w:p>
        </w:tc>
        <w:tc>
          <w:tcPr>
            <w:tcW w:w="1977" w:type="dxa"/>
          </w:tcPr>
          <w:p w:rsidR="000B4196" w:rsidRPr="001C0FB6" w:rsidRDefault="00265A92" w:rsidP="001825E2">
            <w:pPr>
              <w:spacing w:line="360" w:lineRule="auto"/>
              <w:jc w:val="center"/>
              <w:rPr>
                <w:rFonts w:cs="B Zar"/>
                <w:rtl/>
              </w:rPr>
            </w:pPr>
            <w:r w:rsidRPr="001C0FB6">
              <w:rPr>
                <w:rFonts w:cs="B Zar" w:hint="cs"/>
                <w:rtl/>
              </w:rPr>
              <w:t>رئیس دفتر ارتباط با صنعت دانشگاه</w:t>
            </w:r>
          </w:p>
        </w:tc>
        <w:tc>
          <w:tcPr>
            <w:tcW w:w="1469" w:type="dxa"/>
            <w:gridSpan w:val="3"/>
          </w:tcPr>
          <w:p w:rsidR="000B4196" w:rsidRPr="001C0FB6" w:rsidRDefault="00265A92" w:rsidP="001825E2">
            <w:pPr>
              <w:spacing w:line="360" w:lineRule="auto"/>
              <w:jc w:val="center"/>
              <w:rPr>
                <w:rFonts w:cs="B Zar"/>
                <w:rtl/>
              </w:rPr>
            </w:pPr>
            <w:r w:rsidRPr="001C0FB6">
              <w:rPr>
                <w:rFonts w:cs="B Zar" w:hint="cs"/>
                <w:rtl/>
              </w:rPr>
              <w:t>2 واحد</w:t>
            </w:r>
            <w:r w:rsidR="00380BD6" w:rsidRPr="001C0FB6">
              <w:rPr>
                <w:rFonts w:cs="B Zar" w:hint="cs"/>
                <w:rtl/>
              </w:rPr>
              <w:t xml:space="preserve"> کمتر از موظف</w:t>
            </w:r>
          </w:p>
        </w:tc>
        <w:tc>
          <w:tcPr>
            <w:tcW w:w="799" w:type="dxa"/>
          </w:tcPr>
          <w:p w:rsidR="000B4196" w:rsidRPr="001C0FB6" w:rsidRDefault="009F5D7E" w:rsidP="00567891">
            <w:pPr>
              <w:spacing w:line="360" w:lineRule="auto"/>
              <w:jc w:val="center"/>
              <w:rPr>
                <w:rFonts w:cs="B Zar"/>
                <w:rtl/>
              </w:rPr>
            </w:pPr>
            <w:r>
              <w:rPr>
                <w:rFonts w:cs="B Zar"/>
              </w:rPr>
              <w:t>16</w:t>
            </w:r>
          </w:p>
        </w:tc>
        <w:tc>
          <w:tcPr>
            <w:tcW w:w="2379" w:type="dxa"/>
          </w:tcPr>
          <w:p w:rsidR="000B4196" w:rsidRPr="001C0FB6" w:rsidRDefault="00265A92" w:rsidP="001825E2">
            <w:pPr>
              <w:spacing w:line="360" w:lineRule="auto"/>
              <w:jc w:val="center"/>
              <w:rPr>
                <w:rFonts w:cs="B Zar"/>
                <w:rtl/>
              </w:rPr>
            </w:pPr>
            <w:r w:rsidRPr="001C0FB6">
              <w:rPr>
                <w:rFonts w:cs="B Zar" w:hint="cs"/>
                <w:rtl/>
              </w:rPr>
              <w:t xml:space="preserve">رئیس کتابخانه مرکزی </w:t>
            </w:r>
          </w:p>
        </w:tc>
        <w:tc>
          <w:tcPr>
            <w:tcW w:w="1449" w:type="dxa"/>
          </w:tcPr>
          <w:p w:rsidR="000B4196" w:rsidRPr="001C0FB6" w:rsidRDefault="00265A92" w:rsidP="001825E2">
            <w:pPr>
              <w:spacing w:line="360" w:lineRule="auto"/>
              <w:jc w:val="center"/>
              <w:rPr>
                <w:rFonts w:cs="B Zar"/>
                <w:rtl/>
              </w:rPr>
            </w:pPr>
            <w:r w:rsidRPr="001C0FB6">
              <w:rPr>
                <w:rFonts w:cs="B Zar" w:hint="cs"/>
                <w:rtl/>
              </w:rPr>
              <w:t>3 واحد کمتر از واحد موظف</w:t>
            </w:r>
          </w:p>
        </w:tc>
      </w:tr>
      <w:tr w:rsidR="000B4196" w:rsidRPr="001C0FB6" w:rsidTr="001825E2">
        <w:trPr>
          <w:jc w:val="center"/>
        </w:trPr>
        <w:tc>
          <w:tcPr>
            <w:tcW w:w="943" w:type="dxa"/>
          </w:tcPr>
          <w:p w:rsidR="000B4196" w:rsidRPr="001C0FB6" w:rsidRDefault="009F5D7E" w:rsidP="001825E2">
            <w:pPr>
              <w:spacing w:line="360" w:lineRule="auto"/>
              <w:jc w:val="center"/>
              <w:rPr>
                <w:rFonts w:cs="B Zar"/>
                <w:rtl/>
              </w:rPr>
            </w:pPr>
            <w:r>
              <w:rPr>
                <w:rFonts w:cs="B Zar"/>
              </w:rPr>
              <w:t>17</w:t>
            </w:r>
          </w:p>
        </w:tc>
        <w:tc>
          <w:tcPr>
            <w:tcW w:w="1977" w:type="dxa"/>
          </w:tcPr>
          <w:p w:rsidR="000B4196" w:rsidRPr="001C0FB6" w:rsidRDefault="00265A92" w:rsidP="001825E2">
            <w:pPr>
              <w:spacing w:line="360" w:lineRule="auto"/>
              <w:jc w:val="center"/>
              <w:rPr>
                <w:rFonts w:cs="B Zar"/>
                <w:rtl/>
              </w:rPr>
            </w:pPr>
            <w:r w:rsidRPr="001C0FB6">
              <w:rPr>
                <w:rFonts w:cs="B Zar" w:hint="cs"/>
                <w:rtl/>
              </w:rPr>
              <w:t xml:space="preserve">دبیر آموزش مداوم </w:t>
            </w:r>
          </w:p>
        </w:tc>
        <w:tc>
          <w:tcPr>
            <w:tcW w:w="1469" w:type="dxa"/>
            <w:gridSpan w:val="3"/>
          </w:tcPr>
          <w:p w:rsidR="000B4196" w:rsidRPr="001C0FB6" w:rsidRDefault="00265A92" w:rsidP="001825E2">
            <w:pPr>
              <w:spacing w:line="360" w:lineRule="auto"/>
              <w:jc w:val="center"/>
              <w:rPr>
                <w:rFonts w:cs="B Zar"/>
                <w:rtl/>
              </w:rPr>
            </w:pPr>
            <w:r w:rsidRPr="001C0FB6">
              <w:rPr>
                <w:rFonts w:cs="B Zar" w:hint="cs"/>
                <w:rtl/>
              </w:rPr>
              <w:t>4</w:t>
            </w:r>
            <w:r w:rsidR="000B4196" w:rsidRPr="001C0FB6">
              <w:rPr>
                <w:rFonts w:cs="B Zar" w:hint="cs"/>
                <w:rtl/>
              </w:rPr>
              <w:t xml:space="preserve"> واحد کمتر از واحد موظف</w:t>
            </w:r>
          </w:p>
        </w:tc>
        <w:tc>
          <w:tcPr>
            <w:tcW w:w="799" w:type="dxa"/>
          </w:tcPr>
          <w:p w:rsidR="000B4196" w:rsidRPr="001C0FB6" w:rsidRDefault="009F5D7E" w:rsidP="00567891">
            <w:pPr>
              <w:spacing w:line="360" w:lineRule="auto"/>
              <w:jc w:val="center"/>
              <w:rPr>
                <w:rFonts w:cs="B Zar"/>
                <w:rtl/>
              </w:rPr>
            </w:pPr>
            <w:r>
              <w:rPr>
                <w:rFonts w:cs="B Zar"/>
              </w:rPr>
              <w:t>18</w:t>
            </w:r>
          </w:p>
        </w:tc>
        <w:tc>
          <w:tcPr>
            <w:tcW w:w="2379" w:type="dxa"/>
          </w:tcPr>
          <w:p w:rsidR="000B4196" w:rsidRPr="001C0FB6" w:rsidRDefault="00FB675C" w:rsidP="001825E2">
            <w:pPr>
              <w:spacing w:line="360" w:lineRule="auto"/>
              <w:jc w:val="center"/>
              <w:rPr>
                <w:rFonts w:cs="B Zar"/>
                <w:rtl/>
              </w:rPr>
            </w:pPr>
            <w:r w:rsidRPr="001C0FB6">
              <w:rPr>
                <w:rFonts w:cs="B Zar" w:hint="cs"/>
                <w:rtl/>
              </w:rPr>
              <w:t>مسئول اداره مشاوره</w:t>
            </w:r>
            <w:r w:rsidR="00265A92" w:rsidRPr="001C0FB6">
              <w:rPr>
                <w:rFonts w:cs="B Zar" w:hint="cs"/>
                <w:rtl/>
              </w:rPr>
              <w:t xml:space="preserve"> </w:t>
            </w:r>
          </w:p>
        </w:tc>
        <w:tc>
          <w:tcPr>
            <w:tcW w:w="1449" w:type="dxa"/>
          </w:tcPr>
          <w:p w:rsidR="000B4196" w:rsidRPr="001C0FB6" w:rsidRDefault="00FB675C" w:rsidP="001825E2">
            <w:pPr>
              <w:spacing w:line="360" w:lineRule="auto"/>
              <w:jc w:val="center"/>
              <w:rPr>
                <w:rFonts w:cs="B Zar"/>
                <w:rtl/>
              </w:rPr>
            </w:pPr>
            <w:r w:rsidRPr="001C0FB6">
              <w:rPr>
                <w:rFonts w:cs="B Zar" w:hint="cs"/>
                <w:rtl/>
              </w:rPr>
              <w:t>4</w:t>
            </w:r>
            <w:r w:rsidR="00265A92" w:rsidRPr="001C0FB6">
              <w:rPr>
                <w:rFonts w:cs="B Zar" w:hint="cs"/>
                <w:rtl/>
              </w:rPr>
              <w:t xml:space="preserve"> واحد کمتر از واحد موظف</w:t>
            </w:r>
          </w:p>
        </w:tc>
      </w:tr>
      <w:tr w:rsidR="000B4196" w:rsidRPr="001C0FB6" w:rsidTr="001825E2">
        <w:trPr>
          <w:jc w:val="center"/>
        </w:trPr>
        <w:tc>
          <w:tcPr>
            <w:tcW w:w="943" w:type="dxa"/>
          </w:tcPr>
          <w:p w:rsidR="000B4196" w:rsidRPr="001C0FB6" w:rsidRDefault="009F5D7E" w:rsidP="00567891">
            <w:pPr>
              <w:spacing w:line="360" w:lineRule="auto"/>
              <w:jc w:val="center"/>
              <w:rPr>
                <w:rFonts w:cs="B Zar"/>
                <w:rtl/>
              </w:rPr>
            </w:pPr>
            <w:r>
              <w:rPr>
                <w:rFonts w:cs="B Zar"/>
              </w:rPr>
              <w:t>19</w:t>
            </w:r>
          </w:p>
        </w:tc>
        <w:tc>
          <w:tcPr>
            <w:tcW w:w="1977" w:type="dxa"/>
          </w:tcPr>
          <w:p w:rsidR="000B4196" w:rsidRPr="001C0FB6" w:rsidRDefault="00265A92" w:rsidP="001825E2">
            <w:pPr>
              <w:spacing w:line="360" w:lineRule="auto"/>
              <w:jc w:val="center"/>
              <w:rPr>
                <w:rFonts w:cs="B Zar"/>
                <w:rtl/>
              </w:rPr>
            </w:pPr>
            <w:r w:rsidRPr="001C0FB6">
              <w:rPr>
                <w:rFonts w:cs="B Zar" w:hint="cs"/>
                <w:rtl/>
              </w:rPr>
              <w:t xml:space="preserve">رئیس آزمایشگاه مرکزی </w:t>
            </w:r>
          </w:p>
        </w:tc>
        <w:tc>
          <w:tcPr>
            <w:tcW w:w="1469" w:type="dxa"/>
            <w:gridSpan w:val="3"/>
          </w:tcPr>
          <w:p w:rsidR="000B4196" w:rsidRPr="001C0FB6" w:rsidRDefault="00380BD6" w:rsidP="001825E2">
            <w:pPr>
              <w:spacing w:line="360" w:lineRule="auto"/>
              <w:jc w:val="center"/>
              <w:rPr>
                <w:rFonts w:cs="B Zar"/>
                <w:rtl/>
              </w:rPr>
            </w:pPr>
            <w:r w:rsidRPr="001C0FB6">
              <w:rPr>
                <w:rFonts w:cs="B Zar" w:hint="cs"/>
                <w:rtl/>
              </w:rPr>
              <w:t>2واحد</w:t>
            </w:r>
            <w:r w:rsidR="000B4196" w:rsidRPr="001C0FB6">
              <w:rPr>
                <w:rFonts w:cs="B Zar" w:hint="cs"/>
                <w:rtl/>
              </w:rPr>
              <w:t xml:space="preserve"> </w:t>
            </w:r>
          </w:p>
        </w:tc>
        <w:tc>
          <w:tcPr>
            <w:tcW w:w="799" w:type="dxa"/>
          </w:tcPr>
          <w:p w:rsidR="000B4196" w:rsidRPr="001C0FB6" w:rsidRDefault="009F5D7E" w:rsidP="001825E2">
            <w:pPr>
              <w:spacing w:line="360" w:lineRule="auto"/>
              <w:jc w:val="center"/>
              <w:rPr>
                <w:rFonts w:cs="B Zar"/>
                <w:rtl/>
              </w:rPr>
            </w:pPr>
            <w:r>
              <w:rPr>
                <w:rFonts w:cs="B Zar"/>
              </w:rPr>
              <w:t>20</w:t>
            </w:r>
          </w:p>
        </w:tc>
        <w:tc>
          <w:tcPr>
            <w:tcW w:w="2379" w:type="dxa"/>
          </w:tcPr>
          <w:p w:rsidR="000B4196" w:rsidRPr="001C0FB6" w:rsidRDefault="00BD7060" w:rsidP="001825E2">
            <w:pPr>
              <w:spacing w:line="360" w:lineRule="auto"/>
              <w:jc w:val="center"/>
              <w:rPr>
                <w:rFonts w:cs="B Zar"/>
                <w:rtl/>
              </w:rPr>
            </w:pPr>
            <w:r w:rsidRPr="001C0FB6">
              <w:rPr>
                <w:rFonts w:cs="B Zar" w:hint="cs"/>
                <w:rtl/>
              </w:rPr>
              <w:t>سرپرست آزمایشگاه دانشکده بدون کارشناس</w:t>
            </w:r>
          </w:p>
        </w:tc>
        <w:tc>
          <w:tcPr>
            <w:tcW w:w="1449" w:type="dxa"/>
          </w:tcPr>
          <w:p w:rsidR="000B4196" w:rsidRPr="001C0FB6" w:rsidRDefault="00FA07F2" w:rsidP="001825E2">
            <w:pPr>
              <w:spacing w:line="360" w:lineRule="auto"/>
              <w:jc w:val="center"/>
              <w:rPr>
                <w:rFonts w:cs="B Zar"/>
                <w:rtl/>
              </w:rPr>
            </w:pPr>
            <w:r>
              <w:rPr>
                <w:rFonts w:cs="B Zar" w:hint="cs"/>
                <w:rtl/>
              </w:rPr>
              <w:t>3 واحد کمتر از موظفی</w:t>
            </w:r>
          </w:p>
        </w:tc>
      </w:tr>
      <w:tr w:rsidR="000B4196" w:rsidRPr="001C0FB6" w:rsidTr="001825E2">
        <w:trPr>
          <w:jc w:val="center"/>
        </w:trPr>
        <w:tc>
          <w:tcPr>
            <w:tcW w:w="943" w:type="dxa"/>
          </w:tcPr>
          <w:p w:rsidR="000B4196" w:rsidRPr="001C0FB6" w:rsidRDefault="009F5D7E" w:rsidP="001825E2">
            <w:pPr>
              <w:spacing w:line="360" w:lineRule="auto"/>
              <w:jc w:val="center"/>
              <w:rPr>
                <w:rFonts w:cs="B Zar"/>
                <w:rtl/>
              </w:rPr>
            </w:pPr>
            <w:r>
              <w:rPr>
                <w:rFonts w:cs="B Zar"/>
              </w:rPr>
              <w:t>21</w:t>
            </w:r>
          </w:p>
        </w:tc>
        <w:tc>
          <w:tcPr>
            <w:tcW w:w="1977" w:type="dxa"/>
          </w:tcPr>
          <w:p w:rsidR="000B4196" w:rsidRPr="001C0FB6" w:rsidRDefault="00265A92" w:rsidP="001825E2">
            <w:pPr>
              <w:spacing w:line="360" w:lineRule="auto"/>
              <w:jc w:val="center"/>
              <w:rPr>
                <w:rFonts w:cs="B Zar"/>
                <w:rtl/>
              </w:rPr>
            </w:pPr>
            <w:r w:rsidRPr="001C0FB6">
              <w:rPr>
                <w:rFonts w:cs="B Zar" w:hint="cs"/>
                <w:rtl/>
              </w:rPr>
              <w:t xml:space="preserve">دبیران شوراها در سطح دانشگاه </w:t>
            </w:r>
          </w:p>
        </w:tc>
        <w:tc>
          <w:tcPr>
            <w:tcW w:w="1469" w:type="dxa"/>
            <w:gridSpan w:val="3"/>
          </w:tcPr>
          <w:p w:rsidR="000B4196" w:rsidRPr="001C0FB6" w:rsidRDefault="000B4196" w:rsidP="001825E2">
            <w:pPr>
              <w:spacing w:line="360" w:lineRule="auto"/>
              <w:jc w:val="center"/>
              <w:rPr>
                <w:rFonts w:cs="B Zar"/>
                <w:rtl/>
              </w:rPr>
            </w:pPr>
            <w:r w:rsidRPr="001C0FB6">
              <w:rPr>
                <w:rFonts w:cs="B Zar" w:hint="cs"/>
                <w:rtl/>
              </w:rPr>
              <w:t>2 واحد کمتر از  واحد موظف</w:t>
            </w:r>
          </w:p>
        </w:tc>
        <w:tc>
          <w:tcPr>
            <w:tcW w:w="799" w:type="dxa"/>
          </w:tcPr>
          <w:p w:rsidR="000B4196" w:rsidRPr="001C0FB6" w:rsidRDefault="009F5D7E" w:rsidP="001825E2">
            <w:pPr>
              <w:spacing w:line="360" w:lineRule="auto"/>
              <w:jc w:val="center"/>
              <w:rPr>
                <w:rFonts w:cs="B Zar"/>
                <w:rtl/>
              </w:rPr>
            </w:pPr>
            <w:r>
              <w:rPr>
                <w:rFonts w:cs="B Zar"/>
              </w:rPr>
              <w:t>22</w:t>
            </w:r>
          </w:p>
        </w:tc>
        <w:tc>
          <w:tcPr>
            <w:tcW w:w="2379" w:type="dxa"/>
          </w:tcPr>
          <w:p w:rsidR="000B4196" w:rsidRPr="001C0FB6" w:rsidRDefault="00265A92" w:rsidP="001825E2">
            <w:pPr>
              <w:spacing w:line="360" w:lineRule="auto"/>
              <w:jc w:val="center"/>
              <w:rPr>
                <w:rFonts w:cs="B Zar"/>
                <w:rtl/>
              </w:rPr>
            </w:pPr>
            <w:r w:rsidRPr="001C0FB6">
              <w:rPr>
                <w:rFonts w:cs="B Zar" w:hint="cs"/>
                <w:rtl/>
              </w:rPr>
              <w:t xml:space="preserve">مدیر تحصیلات تکمیلی دانشگاه </w:t>
            </w:r>
          </w:p>
        </w:tc>
        <w:tc>
          <w:tcPr>
            <w:tcW w:w="1449" w:type="dxa"/>
          </w:tcPr>
          <w:p w:rsidR="000B4196" w:rsidRPr="001C0FB6" w:rsidRDefault="00265A92" w:rsidP="001825E2">
            <w:pPr>
              <w:spacing w:line="360" w:lineRule="auto"/>
              <w:jc w:val="center"/>
              <w:rPr>
                <w:rFonts w:cs="B Zar"/>
                <w:rtl/>
              </w:rPr>
            </w:pPr>
            <w:r w:rsidRPr="001C0FB6">
              <w:rPr>
                <w:rFonts w:cs="B Zar" w:hint="cs"/>
                <w:rtl/>
              </w:rPr>
              <w:t>6 واحد کمتر از واحد موظف</w:t>
            </w:r>
          </w:p>
        </w:tc>
      </w:tr>
      <w:tr w:rsidR="00FA07F2" w:rsidRPr="001C0FB6" w:rsidTr="001825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4636" w:type="dxa"/>
          <w:trHeight w:val="705"/>
          <w:jc w:val="center"/>
        </w:trPr>
        <w:tc>
          <w:tcPr>
            <w:tcW w:w="943" w:type="dxa"/>
          </w:tcPr>
          <w:p w:rsidR="00FA07F2" w:rsidRPr="001C0FB6" w:rsidRDefault="009F5D7E" w:rsidP="009F5D7E">
            <w:pPr>
              <w:spacing w:line="360" w:lineRule="auto"/>
              <w:jc w:val="both"/>
              <w:rPr>
                <w:rFonts w:cs="B Zar"/>
                <w:rtl/>
              </w:rPr>
            </w:pPr>
            <w:r>
              <w:rPr>
                <w:rFonts w:cs="B Zar"/>
              </w:rPr>
              <w:t>23</w:t>
            </w:r>
          </w:p>
        </w:tc>
        <w:tc>
          <w:tcPr>
            <w:tcW w:w="1984" w:type="dxa"/>
            <w:gridSpan w:val="2"/>
          </w:tcPr>
          <w:p w:rsidR="00FA07F2" w:rsidRPr="001C0FB6" w:rsidRDefault="00FA07F2" w:rsidP="003E244C">
            <w:pPr>
              <w:spacing w:line="360" w:lineRule="auto"/>
              <w:jc w:val="center"/>
              <w:rPr>
                <w:rFonts w:cs="B Zar"/>
                <w:rtl/>
              </w:rPr>
            </w:pPr>
            <w:r w:rsidRPr="001C0FB6">
              <w:rPr>
                <w:rFonts w:cs="B Zar" w:hint="cs"/>
                <w:rtl/>
              </w:rPr>
              <w:t>سرپرست آزمایشگاه دانشکده با کارشناس</w:t>
            </w:r>
          </w:p>
        </w:tc>
        <w:tc>
          <w:tcPr>
            <w:tcW w:w="1453" w:type="dxa"/>
          </w:tcPr>
          <w:p w:rsidR="00FA07F2" w:rsidRPr="001C0FB6" w:rsidRDefault="00FA07F2" w:rsidP="001825E2">
            <w:pPr>
              <w:spacing w:line="360" w:lineRule="auto"/>
              <w:jc w:val="both"/>
              <w:rPr>
                <w:rFonts w:cs="B Zar"/>
                <w:rtl/>
              </w:rPr>
            </w:pPr>
            <w:r w:rsidRPr="001C0FB6">
              <w:rPr>
                <w:rFonts w:cs="B Zar" w:hint="cs"/>
                <w:rtl/>
              </w:rPr>
              <w:t>2 واحد کمتر از موظف</w:t>
            </w:r>
          </w:p>
        </w:tc>
      </w:tr>
    </w:tbl>
    <w:p w:rsidR="00380BD6" w:rsidRPr="001C0FB6" w:rsidRDefault="00B6336F" w:rsidP="005F60DC">
      <w:pPr>
        <w:pStyle w:val="ListParagraph"/>
        <w:numPr>
          <w:ilvl w:val="0"/>
          <w:numId w:val="1"/>
        </w:numPr>
        <w:spacing w:line="360" w:lineRule="auto"/>
        <w:jc w:val="both"/>
        <w:rPr>
          <w:rFonts w:cs="B Zar"/>
          <w:sz w:val="28"/>
          <w:szCs w:val="28"/>
          <w:rtl/>
        </w:rPr>
      </w:pPr>
      <w:r w:rsidRPr="001C0FB6">
        <w:rPr>
          <w:rFonts w:cs="B Zar" w:hint="cs"/>
          <w:sz w:val="28"/>
          <w:szCs w:val="28"/>
          <w:rtl/>
        </w:rPr>
        <w:t>در ا</w:t>
      </w:r>
      <w:r w:rsidR="00335D94" w:rsidRPr="001C0FB6">
        <w:rPr>
          <w:rFonts w:cs="B Zar" w:hint="cs"/>
          <w:sz w:val="28"/>
          <w:szCs w:val="28"/>
          <w:rtl/>
        </w:rPr>
        <w:t>ین دانشگاه با تو</w:t>
      </w:r>
      <w:r w:rsidR="007D12BE" w:rsidRPr="001C0FB6">
        <w:rPr>
          <w:rFonts w:cs="B Zar" w:hint="cs"/>
          <w:sz w:val="28"/>
          <w:szCs w:val="28"/>
          <w:rtl/>
        </w:rPr>
        <w:t>جه به نیاز</w:t>
      </w:r>
      <w:r w:rsidR="00335D94" w:rsidRPr="001C0FB6">
        <w:rPr>
          <w:rFonts w:cs="B Zar" w:hint="cs"/>
          <w:sz w:val="28"/>
          <w:szCs w:val="28"/>
          <w:rtl/>
        </w:rPr>
        <w:t>،</w:t>
      </w:r>
      <w:r w:rsidR="00D274EE">
        <w:rPr>
          <w:rFonts w:cs="B Zar" w:hint="cs"/>
          <w:sz w:val="28"/>
          <w:szCs w:val="28"/>
          <w:rtl/>
        </w:rPr>
        <w:t xml:space="preserve"> در صورتیکه مدیر فرهنگی عضو هیئت علمی باشند </w:t>
      </w:r>
      <w:r w:rsidR="001C0FB6">
        <w:rPr>
          <w:rFonts w:cs="B Zar" w:hint="cs"/>
          <w:sz w:val="28"/>
          <w:szCs w:val="28"/>
          <w:rtl/>
        </w:rPr>
        <w:t xml:space="preserve">واحد موظف </w:t>
      </w:r>
      <w:r w:rsidR="005F60DC">
        <w:rPr>
          <w:rFonts w:cs="B Zar" w:hint="cs"/>
          <w:sz w:val="28"/>
          <w:szCs w:val="28"/>
          <w:rtl/>
        </w:rPr>
        <w:t>4 واحد</w:t>
      </w:r>
      <w:r w:rsidR="007D12BE" w:rsidRPr="001C0FB6">
        <w:rPr>
          <w:rFonts w:cs="B Zar" w:hint="cs"/>
          <w:sz w:val="28"/>
          <w:szCs w:val="28"/>
          <w:rtl/>
        </w:rPr>
        <w:t xml:space="preserve"> </w:t>
      </w:r>
      <w:r w:rsidR="005F60DC">
        <w:rPr>
          <w:rFonts w:cs="B Zar" w:hint="cs"/>
          <w:sz w:val="28"/>
          <w:szCs w:val="28"/>
          <w:rtl/>
        </w:rPr>
        <w:t>ک</w:t>
      </w:r>
      <w:r w:rsidRPr="001C0FB6">
        <w:rPr>
          <w:rFonts w:cs="B Zar" w:hint="cs"/>
          <w:sz w:val="28"/>
          <w:szCs w:val="28"/>
          <w:rtl/>
        </w:rPr>
        <w:t>مت</w:t>
      </w:r>
      <w:r w:rsidR="00D274EE">
        <w:rPr>
          <w:rFonts w:cs="B Zar" w:hint="cs"/>
          <w:sz w:val="28"/>
          <w:szCs w:val="28"/>
          <w:rtl/>
        </w:rPr>
        <w:t>ر</w:t>
      </w:r>
      <w:r w:rsidRPr="001C0FB6">
        <w:rPr>
          <w:rFonts w:cs="B Zar" w:hint="cs"/>
          <w:sz w:val="28"/>
          <w:szCs w:val="28"/>
          <w:rtl/>
        </w:rPr>
        <w:t xml:space="preserve"> موظفی تعیین می گردد . </w:t>
      </w:r>
    </w:p>
    <w:p w:rsidR="00BD23F9" w:rsidRPr="001C0FB6" w:rsidRDefault="00BD23F9" w:rsidP="009F5D7E">
      <w:pPr>
        <w:spacing w:line="360" w:lineRule="auto"/>
        <w:jc w:val="both"/>
        <w:rPr>
          <w:rFonts w:cs="B Zar"/>
          <w:sz w:val="28"/>
          <w:szCs w:val="28"/>
          <w:rtl/>
        </w:rPr>
      </w:pPr>
      <w:r w:rsidRPr="001C0FB6">
        <w:rPr>
          <w:rFonts w:cs="B Zar" w:hint="cs"/>
          <w:sz w:val="28"/>
          <w:szCs w:val="28"/>
          <w:rtl/>
        </w:rPr>
        <w:t xml:space="preserve">تذکر: واحد ذکر شده در جدول فوق از مسئولیت شماره </w:t>
      </w:r>
      <w:r w:rsidR="009F5D7E">
        <w:rPr>
          <w:rFonts w:cs="B Zar"/>
          <w:sz w:val="28"/>
          <w:szCs w:val="28"/>
        </w:rPr>
        <w:t xml:space="preserve">10 </w:t>
      </w:r>
      <w:r w:rsidRPr="001C0FB6">
        <w:rPr>
          <w:rFonts w:cs="B Zar" w:hint="cs"/>
          <w:sz w:val="28"/>
          <w:szCs w:val="28"/>
          <w:rtl/>
        </w:rPr>
        <w:t>تا انتهای جدول، حداکثر واحدی است که به مسئول تعلق خواهد گرفت. تائید مورد به عهده ریاست و معاون آموزشی دانشکده و یا مسئول مربوطه می باشد.</w:t>
      </w:r>
    </w:p>
    <w:p w:rsidR="00BD23F9" w:rsidRPr="001C0FB6" w:rsidRDefault="00BD23F9" w:rsidP="00E71F03">
      <w:pPr>
        <w:spacing w:line="360" w:lineRule="auto"/>
        <w:ind w:left="392"/>
        <w:jc w:val="both"/>
        <w:rPr>
          <w:rFonts w:ascii="Arial" w:hAnsi="Arial" w:cs="B Zar"/>
          <w:sz w:val="28"/>
          <w:szCs w:val="28"/>
          <w:rtl/>
        </w:rPr>
      </w:pPr>
      <w:r w:rsidRPr="001C0FB6">
        <w:rPr>
          <w:rFonts w:ascii="Arial" w:hAnsi="Arial" w:cs="B Zar" w:hint="cs"/>
          <w:b/>
          <w:bCs/>
          <w:sz w:val="28"/>
          <w:szCs w:val="28"/>
          <w:rtl/>
        </w:rPr>
        <w:t xml:space="preserve">تبصره </w:t>
      </w:r>
      <w:r w:rsidRPr="001C0FB6">
        <w:rPr>
          <w:rFonts w:ascii="Arial" w:hAnsi="Arial" w:cs="B Zar"/>
          <w:b/>
          <w:bCs/>
          <w:sz w:val="28"/>
          <w:szCs w:val="28"/>
          <w:rtl/>
        </w:rPr>
        <w:t>«</w:t>
      </w:r>
      <w:r w:rsidRPr="001C0FB6">
        <w:rPr>
          <w:rFonts w:ascii="Arial" w:hAnsi="Arial" w:cs="B Zar" w:hint="cs"/>
          <w:b/>
          <w:bCs/>
          <w:sz w:val="28"/>
          <w:szCs w:val="28"/>
          <w:rtl/>
        </w:rPr>
        <w:t>1</w:t>
      </w:r>
      <w:r w:rsidRPr="001C0FB6">
        <w:rPr>
          <w:rFonts w:ascii="Arial" w:hAnsi="Arial" w:cs="B Zar"/>
          <w:b/>
          <w:bCs/>
          <w:sz w:val="28"/>
          <w:szCs w:val="28"/>
          <w:rtl/>
        </w:rPr>
        <w:t>»:</w:t>
      </w:r>
      <w:r w:rsidRPr="001C0FB6">
        <w:rPr>
          <w:rFonts w:ascii="Arial" w:hAnsi="Arial" w:cs="B Zar" w:hint="cs"/>
          <w:sz w:val="28"/>
          <w:szCs w:val="28"/>
          <w:rtl/>
        </w:rPr>
        <w:t xml:space="preserve"> میزان واحد ذکر شده در جدول نباید کمتر یا مساوی واحد موظف تعیین ش</w:t>
      </w:r>
      <w:r w:rsidR="00E71F03">
        <w:rPr>
          <w:rFonts w:ascii="Arial" w:hAnsi="Arial" w:cs="B Zar" w:hint="cs"/>
          <w:sz w:val="28"/>
          <w:szCs w:val="28"/>
          <w:rtl/>
        </w:rPr>
        <w:t>ده برا ی مقام مافوق باشد و چناچه عضوی هیات علمی بیش از یک سمت اجرایی داشته باشد سمتی که دارای بیشترین واحد باشد</w:t>
      </w:r>
      <w:r w:rsidR="0028167C">
        <w:rPr>
          <w:rFonts w:ascii="Arial" w:hAnsi="Arial" w:cs="B Zar" w:hint="cs"/>
          <w:sz w:val="28"/>
          <w:szCs w:val="28"/>
          <w:rtl/>
        </w:rPr>
        <w:t xml:space="preserve"> </w:t>
      </w:r>
      <w:r w:rsidR="00E71F03">
        <w:rPr>
          <w:rFonts w:ascii="Arial" w:hAnsi="Arial" w:cs="B Zar" w:hint="cs"/>
          <w:sz w:val="28"/>
          <w:szCs w:val="28"/>
          <w:rtl/>
        </w:rPr>
        <w:t>در معادل سازی  محاسبه می شود.</w:t>
      </w:r>
    </w:p>
    <w:p w:rsidR="00BD23F9" w:rsidRPr="001C0FB6" w:rsidRDefault="00BD23F9" w:rsidP="00666E0E">
      <w:pPr>
        <w:spacing w:line="360" w:lineRule="auto"/>
        <w:ind w:left="392"/>
        <w:jc w:val="both"/>
        <w:rPr>
          <w:rFonts w:ascii="Arial" w:hAnsi="Arial" w:cs="B Zar"/>
          <w:sz w:val="28"/>
          <w:szCs w:val="28"/>
          <w:rtl/>
        </w:rPr>
      </w:pPr>
      <w:r w:rsidRPr="001C0FB6">
        <w:rPr>
          <w:rFonts w:ascii="Arial" w:hAnsi="Arial" w:cs="B Zar" w:hint="cs"/>
          <w:b/>
          <w:bCs/>
          <w:sz w:val="28"/>
          <w:szCs w:val="28"/>
          <w:rtl/>
        </w:rPr>
        <w:t xml:space="preserve">تبصره </w:t>
      </w:r>
      <w:r w:rsidRPr="001C0FB6">
        <w:rPr>
          <w:rFonts w:ascii="Arial" w:hAnsi="Arial" w:cs="B Zar"/>
          <w:b/>
          <w:bCs/>
          <w:sz w:val="28"/>
          <w:szCs w:val="28"/>
          <w:rtl/>
        </w:rPr>
        <w:t>«</w:t>
      </w:r>
      <w:r w:rsidRPr="001C0FB6">
        <w:rPr>
          <w:rFonts w:ascii="Arial" w:hAnsi="Arial" w:cs="B Zar" w:hint="cs"/>
          <w:b/>
          <w:bCs/>
          <w:sz w:val="28"/>
          <w:szCs w:val="28"/>
          <w:rtl/>
        </w:rPr>
        <w:t>2</w:t>
      </w:r>
      <w:r w:rsidRPr="001C0FB6">
        <w:rPr>
          <w:rFonts w:ascii="Arial" w:hAnsi="Arial" w:cs="B Zar"/>
          <w:b/>
          <w:bCs/>
          <w:sz w:val="28"/>
          <w:szCs w:val="28"/>
          <w:rtl/>
        </w:rPr>
        <w:t>»:</w:t>
      </w:r>
      <w:r w:rsidRPr="001C0FB6">
        <w:rPr>
          <w:rFonts w:ascii="Arial" w:hAnsi="Arial" w:cs="B Zar"/>
          <w:sz w:val="28"/>
          <w:szCs w:val="28"/>
          <w:rtl/>
        </w:rPr>
        <w:t xml:space="preserve"> </w:t>
      </w:r>
      <w:r w:rsidRPr="001C0FB6">
        <w:rPr>
          <w:rFonts w:ascii="Arial" w:hAnsi="Arial" w:cs="B Zar" w:hint="cs"/>
          <w:sz w:val="28"/>
          <w:szCs w:val="28"/>
          <w:rtl/>
        </w:rPr>
        <w:t>به منظور جبران خدمات ویژه اعضای هیأت علمی یا مدرسینی که به نحوی مشمول معادلسازی فوق نمی</w:t>
      </w:r>
      <w:r w:rsidRPr="001C0FB6">
        <w:rPr>
          <w:rFonts w:cs="B Zar" w:hint="cs"/>
          <w:sz w:val="28"/>
          <w:szCs w:val="28"/>
          <w:rtl/>
        </w:rPr>
        <w:t xml:space="preserve"> </w:t>
      </w:r>
      <w:r w:rsidRPr="001C0FB6">
        <w:rPr>
          <w:rFonts w:ascii="Arial" w:hAnsi="Arial" w:cs="B Zar" w:hint="cs"/>
          <w:sz w:val="28"/>
          <w:szCs w:val="28"/>
          <w:rtl/>
        </w:rPr>
        <w:t xml:space="preserve">گردند، تا سقف </w:t>
      </w:r>
      <w:r w:rsidRPr="001C0FB6">
        <w:rPr>
          <w:rFonts w:cs="B Zar" w:hint="cs"/>
          <w:sz w:val="28"/>
          <w:szCs w:val="28"/>
          <w:rtl/>
        </w:rPr>
        <w:t>100</w:t>
      </w:r>
      <w:r w:rsidRPr="001C0FB6">
        <w:rPr>
          <w:rFonts w:cs="B Zar"/>
          <w:sz w:val="28"/>
          <w:szCs w:val="28"/>
          <w:rtl/>
        </w:rPr>
        <w:t xml:space="preserve"> </w:t>
      </w:r>
      <w:r w:rsidRPr="001C0FB6">
        <w:rPr>
          <w:rFonts w:ascii="Arial" w:hAnsi="Arial" w:cs="B Zar" w:hint="cs"/>
          <w:sz w:val="28"/>
          <w:szCs w:val="28"/>
          <w:rtl/>
        </w:rPr>
        <w:t>واحد معادل در اختیار معاونت آموزشی دانشگاه قرار گرفته تا پس از طی فرایند مربوطه، به این افراد تخصیص یابد</w:t>
      </w:r>
      <w:r w:rsidRPr="001C0FB6">
        <w:rPr>
          <w:rFonts w:cs="B Zar"/>
          <w:sz w:val="28"/>
          <w:szCs w:val="28"/>
          <w:rtl/>
        </w:rPr>
        <w:t xml:space="preserve">. </w:t>
      </w:r>
      <w:r w:rsidRPr="001C0FB6">
        <w:rPr>
          <w:rFonts w:ascii="Arial" w:hAnsi="Arial" w:cs="B Zar" w:hint="cs"/>
          <w:sz w:val="28"/>
          <w:szCs w:val="28"/>
          <w:rtl/>
        </w:rPr>
        <w:t xml:space="preserve">در موارد خاص و در صورت نیاز به افزایش این </w:t>
      </w:r>
      <w:r w:rsidRPr="001C0FB6">
        <w:rPr>
          <w:rFonts w:ascii="Arial" w:hAnsi="Arial" w:cs="B Zar" w:hint="cs"/>
          <w:sz w:val="28"/>
          <w:szCs w:val="28"/>
          <w:rtl/>
        </w:rPr>
        <w:lastRenderedPageBreak/>
        <w:t>سقف، شورای دانشگاه تصمیم گیری خواهد نمود</w:t>
      </w:r>
      <w:r w:rsidRPr="001C0FB6">
        <w:rPr>
          <w:rFonts w:cs="B Zar"/>
          <w:b/>
          <w:bCs/>
          <w:sz w:val="28"/>
          <w:szCs w:val="28"/>
          <w:rtl/>
        </w:rPr>
        <w:t>.</w:t>
      </w:r>
      <w:r w:rsidRPr="001C0FB6">
        <w:rPr>
          <w:rFonts w:cs="B Zar" w:hint="cs"/>
          <w:b/>
          <w:bCs/>
          <w:sz w:val="28"/>
          <w:szCs w:val="28"/>
          <w:rtl/>
        </w:rPr>
        <w:t xml:space="preserve"> </w:t>
      </w:r>
      <w:r w:rsidRPr="001C0FB6">
        <w:rPr>
          <w:rFonts w:ascii="Arial" w:hAnsi="Arial" w:cs="B Zar" w:hint="cs"/>
          <w:sz w:val="28"/>
          <w:szCs w:val="28"/>
          <w:rtl/>
        </w:rPr>
        <w:t xml:space="preserve">به منظور معادل سازی خدمات این تبصره، به ازای هر </w:t>
      </w:r>
      <w:r w:rsidR="00666E0E">
        <w:rPr>
          <w:rFonts w:ascii="Arial" w:hAnsi="Arial" w:cs="B Zar" w:hint="cs"/>
          <w:sz w:val="28"/>
          <w:szCs w:val="28"/>
          <w:rtl/>
        </w:rPr>
        <w:t>12</w:t>
      </w:r>
      <w:r w:rsidRPr="001C0FB6">
        <w:rPr>
          <w:rFonts w:ascii="Arial" w:hAnsi="Arial" w:cs="B Zar" w:hint="cs"/>
          <w:sz w:val="28"/>
          <w:szCs w:val="28"/>
          <w:rtl/>
        </w:rPr>
        <w:t>ساعت کار معادل 1 واحد اختصاص می یابد. این واحد تا سقف تمام وقتی محاسبه خواهد شد.</w:t>
      </w:r>
    </w:p>
    <w:p w:rsidR="00B6336F" w:rsidRPr="001C0FB6" w:rsidRDefault="00B6336F" w:rsidP="008F19A7">
      <w:pPr>
        <w:spacing w:line="360" w:lineRule="auto"/>
        <w:ind w:left="392"/>
        <w:jc w:val="both"/>
        <w:rPr>
          <w:rFonts w:ascii="Arial" w:hAnsi="Arial" w:cs="B Zar"/>
          <w:sz w:val="28"/>
          <w:szCs w:val="28"/>
          <w:rtl/>
        </w:rPr>
      </w:pPr>
      <w:r w:rsidRPr="001C0FB6">
        <w:rPr>
          <w:rFonts w:ascii="Arial" w:hAnsi="Arial" w:cs="B Zar" w:hint="cs"/>
          <w:b/>
          <w:bCs/>
          <w:sz w:val="28"/>
          <w:szCs w:val="28"/>
          <w:rtl/>
        </w:rPr>
        <w:t>تبصره « 3 » :</w:t>
      </w:r>
      <w:r w:rsidRPr="001C0FB6">
        <w:rPr>
          <w:rFonts w:ascii="Arial" w:hAnsi="Arial" w:cs="B Zar" w:hint="cs"/>
          <w:sz w:val="28"/>
          <w:szCs w:val="28"/>
          <w:rtl/>
        </w:rPr>
        <w:t xml:space="preserve"> </w:t>
      </w:r>
      <w:r w:rsidRPr="001C0FB6">
        <w:rPr>
          <w:rFonts w:ascii="Arial" w:hAnsi="Arial" w:cs="B Zar"/>
          <w:sz w:val="28"/>
          <w:szCs w:val="28"/>
          <w:rtl/>
        </w:rPr>
        <w:t>سا</w:t>
      </w:r>
      <w:r w:rsidRPr="001C0FB6">
        <w:rPr>
          <w:rFonts w:ascii="Arial" w:hAnsi="Arial" w:cs="B Zar" w:hint="cs"/>
          <w:sz w:val="28"/>
          <w:szCs w:val="28"/>
          <w:rtl/>
        </w:rPr>
        <w:t>ی</w:t>
      </w:r>
      <w:r w:rsidRPr="001C0FB6">
        <w:rPr>
          <w:rFonts w:ascii="Arial" w:hAnsi="Arial" w:cs="B Zar" w:hint="eastAsia"/>
          <w:sz w:val="28"/>
          <w:szCs w:val="28"/>
          <w:rtl/>
        </w:rPr>
        <w:t>ر</w:t>
      </w:r>
      <w:r w:rsidRPr="001C0FB6">
        <w:rPr>
          <w:rFonts w:ascii="Arial" w:hAnsi="Arial" w:cs="B Zar"/>
          <w:sz w:val="28"/>
          <w:szCs w:val="28"/>
          <w:rtl/>
        </w:rPr>
        <w:t xml:space="preserve"> سمت ها</w:t>
      </w:r>
      <w:r w:rsidRPr="001C0FB6">
        <w:rPr>
          <w:rFonts w:ascii="Arial" w:hAnsi="Arial" w:cs="B Zar" w:hint="cs"/>
          <w:sz w:val="28"/>
          <w:szCs w:val="28"/>
          <w:rtl/>
        </w:rPr>
        <w:t>ی</w:t>
      </w:r>
      <w:r w:rsidRPr="001C0FB6">
        <w:rPr>
          <w:rFonts w:ascii="Arial" w:hAnsi="Arial" w:cs="B Zar"/>
          <w:sz w:val="28"/>
          <w:szCs w:val="28"/>
          <w:rtl/>
        </w:rPr>
        <w:t xml:space="preserve"> اجرا</w:t>
      </w:r>
      <w:r w:rsidRPr="001C0FB6">
        <w:rPr>
          <w:rFonts w:ascii="Arial" w:hAnsi="Arial" w:cs="B Zar" w:hint="cs"/>
          <w:sz w:val="28"/>
          <w:szCs w:val="28"/>
          <w:rtl/>
        </w:rPr>
        <w:t>یی</w:t>
      </w:r>
      <w:r w:rsidRPr="001C0FB6">
        <w:rPr>
          <w:rFonts w:ascii="Arial" w:hAnsi="Arial" w:cs="B Zar"/>
          <w:sz w:val="28"/>
          <w:szCs w:val="28"/>
          <w:rtl/>
        </w:rPr>
        <w:t xml:space="preserve"> که در جداول فوق مشخص نگرد</w:t>
      </w:r>
      <w:r w:rsidRPr="001C0FB6">
        <w:rPr>
          <w:rFonts w:ascii="Arial" w:hAnsi="Arial" w:cs="B Zar" w:hint="cs"/>
          <w:sz w:val="28"/>
          <w:szCs w:val="28"/>
          <w:rtl/>
        </w:rPr>
        <w:t>ی</w:t>
      </w:r>
      <w:r w:rsidRPr="001C0FB6">
        <w:rPr>
          <w:rFonts w:ascii="Arial" w:hAnsi="Arial" w:cs="B Zar" w:hint="eastAsia"/>
          <w:sz w:val="28"/>
          <w:szCs w:val="28"/>
          <w:rtl/>
        </w:rPr>
        <w:t>ده</w:t>
      </w:r>
      <w:r w:rsidRPr="001C0FB6">
        <w:rPr>
          <w:rFonts w:ascii="Arial" w:hAnsi="Arial" w:cs="B Zar"/>
          <w:sz w:val="28"/>
          <w:szCs w:val="28"/>
          <w:rtl/>
        </w:rPr>
        <w:t xml:space="preserve"> باشد و بر اساس تغ</w:t>
      </w:r>
      <w:r w:rsidRPr="001C0FB6">
        <w:rPr>
          <w:rFonts w:ascii="Arial" w:hAnsi="Arial" w:cs="B Zar" w:hint="cs"/>
          <w:sz w:val="28"/>
          <w:szCs w:val="28"/>
          <w:rtl/>
        </w:rPr>
        <w:t>یی</w:t>
      </w:r>
      <w:r w:rsidRPr="001C0FB6">
        <w:rPr>
          <w:rFonts w:ascii="Arial" w:hAnsi="Arial" w:cs="B Zar" w:hint="eastAsia"/>
          <w:sz w:val="28"/>
          <w:szCs w:val="28"/>
          <w:rtl/>
        </w:rPr>
        <w:t>ر</w:t>
      </w:r>
      <w:r w:rsidRPr="001C0FB6">
        <w:rPr>
          <w:rFonts w:ascii="Arial" w:hAnsi="Arial" w:cs="B Zar"/>
          <w:sz w:val="28"/>
          <w:szCs w:val="28"/>
          <w:rtl/>
        </w:rPr>
        <w:t xml:space="preserve"> و اصلاحات در تشک</w:t>
      </w:r>
      <w:r w:rsidRPr="001C0FB6">
        <w:rPr>
          <w:rFonts w:ascii="Arial" w:hAnsi="Arial" w:cs="B Zar" w:hint="cs"/>
          <w:sz w:val="28"/>
          <w:szCs w:val="28"/>
          <w:rtl/>
        </w:rPr>
        <w:t>ی</w:t>
      </w:r>
      <w:r w:rsidRPr="001C0FB6">
        <w:rPr>
          <w:rFonts w:ascii="Arial" w:hAnsi="Arial" w:cs="B Zar" w:hint="eastAsia"/>
          <w:sz w:val="28"/>
          <w:szCs w:val="28"/>
          <w:rtl/>
        </w:rPr>
        <w:t>لات</w:t>
      </w:r>
      <w:r w:rsidRPr="001C0FB6">
        <w:rPr>
          <w:rFonts w:ascii="Arial" w:hAnsi="Arial" w:cs="B Zar"/>
          <w:sz w:val="28"/>
          <w:szCs w:val="28"/>
          <w:rtl/>
        </w:rPr>
        <w:t xml:space="preserve"> و </w:t>
      </w:r>
      <w:r w:rsidRPr="001C0FB6">
        <w:rPr>
          <w:rFonts w:ascii="Arial" w:hAnsi="Arial" w:cs="B Zar" w:hint="cs"/>
          <w:sz w:val="28"/>
          <w:szCs w:val="28"/>
          <w:rtl/>
        </w:rPr>
        <w:t>ی</w:t>
      </w:r>
      <w:r w:rsidRPr="001C0FB6">
        <w:rPr>
          <w:rFonts w:ascii="Arial" w:hAnsi="Arial" w:cs="B Zar" w:hint="eastAsia"/>
          <w:sz w:val="28"/>
          <w:szCs w:val="28"/>
          <w:rtl/>
        </w:rPr>
        <w:t>ا</w:t>
      </w:r>
      <w:r w:rsidRPr="001C0FB6">
        <w:rPr>
          <w:rFonts w:ascii="Arial" w:hAnsi="Arial" w:cs="B Zar"/>
          <w:sz w:val="28"/>
          <w:szCs w:val="28"/>
          <w:rtl/>
        </w:rPr>
        <w:t xml:space="preserve"> بنا به صلاحد</w:t>
      </w:r>
      <w:r w:rsidRPr="001C0FB6">
        <w:rPr>
          <w:rFonts w:ascii="Arial" w:hAnsi="Arial" w:cs="B Zar" w:hint="cs"/>
          <w:sz w:val="28"/>
          <w:szCs w:val="28"/>
          <w:rtl/>
        </w:rPr>
        <w:t>ی</w:t>
      </w:r>
      <w:r w:rsidRPr="001C0FB6">
        <w:rPr>
          <w:rFonts w:ascii="Arial" w:hAnsi="Arial" w:cs="B Zar" w:hint="eastAsia"/>
          <w:sz w:val="28"/>
          <w:szCs w:val="28"/>
          <w:rtl/>
        </w:rPr>
        <w:t>د</w:t>
      </w:r>
      <w:r w:rsidRPr="001C0FB6">
        <w:rPr>
          <w:rFonts w:ascii="Arial" w:hAnsi="Arial" w:cs="B Zar"/>
          <w:sz w:val="28"/>
          <w:szCs w:val="28"/>
          <w:rtl/>
        </w:rPr>
        <w:t xml:space="preserve"> ، پس از بررس</w:t>
      </w:r>
      <w:r w:rsidRPr="001C0FB6">
        <w:rPr>
          <w:rFonts w:ascii="Arial" w:hAnsi="Arial" w:cs="B Zar" w:hint="cs"/>
          <w:sz w:val="28"/>
          <w:szCs w:val="28"/>
          <w:rtl/>
        </w:rPr>
        <w:t>ی</w:t>
      </w:r>
      <w:r w:rsidRPr="001C0FB6">
        <w:rPr>
          <w:rFonts w:ascii="Arial" w:hAnsi="Arial" w:cs="B Zar"/>
          <w:sz w:val="28"/>
          <w:szCs w:val="28"/>
          <w:rtl/>
        </w:rPr>
        <w:t xml:space="preserve"> و تع</w:t>
      </w:r>
      <w:r w:rsidRPr="001C0FB6">
        <w:rPr>
          <w:rFonts w:ascii="Arial" w:hAnsi="Arial" w:cs="B Zar" w:hint="cs"/>
          <w:sz w:val="28"/>
          <w:szCs w:val="28"/>
          <w:rtl/>
        </w:rPr>
        <w:t>یی</w:t>
      </w:r>
      <w:r w:rsidRPr="001C0FB6">
        <w:rPr>
          <w:rFonts w:ascii="Arial" w:hAnsi="Arial" w:cs="B Zar" w:hint="eastAsia"/>
          <w:sz w:val="28"/>
          <w:szCs w:val="28"/>
          <w:rtl/>
        </w:rPr>
        <w:t>ن</w:t>
      </w:r>
      <w:r w:rsidRPr="001C0FB6">
        <w:rPr>
          <w:rFonts w:ascii="Arial" w:hAnsi="Arial" w:cs="B Zar"/>
          <w:sz w:val="28"/>
          <w:szCs w:val="28"/>
          <w:rtl/>
        </w:rPr>
        <w:t xml:space="preserve"> واحد معادل در کم</w:t>
      </w:r>
      <w:r w:rsidRPr="001C0FB6">
        <w:rPr>
          <w:rFonts w:ascii="Arial" w:hAnsi="Arial" w:cs="B Zar" w:hint="cs"/>
          <w:sz w:val="28"/>
          <w:szCs w:val="28"/>
          <w:rtl/>
        </w:rPr>
        <w:t>ی</w:t>
      </w:r>
      <w:r w:rsidRPr="001C0FB6">
        <w:rPr>
          <w:rFonts w:ascii="Arial" w:hAnsi="Arial" w:cs="B Zar" w:hint="eastAsia"/>
          <w:sz w:val="28"/>
          <w:szCs w:val="28"/>
          <w:rtl/>
        </w:rPr>
        <w:t>ته</w:t>
      </w:r>
      <w:r w:rsidRPr="001C0FB6">
        <w:rPr>
          <w:rFonts w:ascii="Arial" w:hAnsi="Arial" w:cs="B Zar"/>
          <w:sz w:val="28"/>
          <w:szCs w:val="28"/>
          <w:rtl/>
        </w:rPr>
        <w:t xml:space="preserve"> حق التدر</w:t>
      </w:r>
      <w:r w:rsidRPr="001C0FB6">
        <w:rPr>
          <w:rFonts w:ascii="Arial" w:hAnsi="Arial" w:cs="B Zar" w:hint="cs"/>
          <w:sz w:val="28"/>
          <w:szCs w:val="28"/>
          <w:rtl/>
        </w:rPr>
        <w:t>ی</w:t>
      </w:r>
      <w:r w:rsidRPr="001C0FB6">
        <w:rPr>
          <w:rFonts w:ascii="Arial" w:hAnsi="Arial" w:cs="B Zar" w:hint="eastAsia"/>
          <w:sz w:val="28"/>
          <w:szCs w:val="28"/>
          <w:rtl/>
        </w:rPr>
        <w:t>س</w:t>
      </w:r>
      <w:r w:rsidRPr="001C0FB6">
        <w:rPr>
          <w:rFonts w:ascii="Arial" w:hAnsi="Arial" w:cs="B Zar"/>
          <w:sz w:val="28"/>
          <w:szCs w:val="28"/>
          <w:rtl/>
        </w:rPr>
        <w:t xml:space="preserve"> و تمام وقت</w:t>
      </w:r>
      <w:r w:rsidRPr="001C0FB6">
        <w:rPr>
          <w:rFonts w:ascii="Arial" w:hAnsi="Arial" w:cs="B Zar" w:hint="cs"/>
          <w:sz w:val="28"/>
          <w:szCs w:val="28"/>
          <w:rtl/>
        </w:rPr>
        <w:t>ی</w:t>
      </w:r>
      <w:r w:rsidRPr="001C0FB6">
        <w:rPr>
          <w:rFonts w:ascii="Arial" w:hAnsi="Arial" w:cs="B Zar" w:hint="eastAsia"/>
          <w:sz w:val="28"/>
          <w:szCs w:val="28"/>
          <w:rtl/>
        </w:rPr>
        <w:t>،</w:t>
      </w:r>
      <w:r w:rsidRPr="001C0FB6">
        <w:rPr>
          <w:rFonts w:ascii="Arial" w:hAnsi="Arial" w:cs="B Zar"/>
          <w:sz w:val="28"/>
          <w:szCs w:val="28"/>
          <w:rtl/>
        </w:rPr>
        <w:t xml:space="preserve"> و نها</w:t>
      </w:r>
      <w:r w:rsidRPr="001C0FB6">
        <w:rPr>
          <w:rFonts w:ascii="Arial" w:hAnsi="Arial" w:cs="B Zar" w:hint="cs"/>
          <w:sz w:val="28"/>
          <w:szCs w:val="28"/>
          <w:rtl/>
        </w:rPr>
        <w:t>ی</w:t>
      </w:r>
      <w:r w:rsidRPr="001C0FB6">
        <w:rPr>
          <w:rFonts w:ascii="Arial" w:hAnsi="Arial" w:cs="B Zar" w:hint="eastAsia"/>
          <w:sz w:val="28"/>
          <w:szCs w:val="28"/>
          <w:rtl/>
        </w:rPr>
        <w:t>تا</w:t>
      </w:r>
      <w:r w:rsidRPr="001C0FB6">
        <w:rPr>
          <w:rFonts w:ascii="Arial" w:hAnsi="Arial" w:cs="B Zar"/>
          <w:sz w:val="28"/>
          <w:szCs w:val="28"/>
          <w:rtl/>
        </w:rPr>
        <w:t xml:space="preserve"> با تصو</w:t>
      </w:r>
      <w:r w:rsidRPr="001C0FB6">
        <w:rPr>
          <w:rFonts w:ascii="Arial" w:hAnsi="Arial" w:cs="B Zar" w:hint="cs"/>
          <w:sz w:val="28"/>
          <w:szCs w:val="28"/>
          <w:rtl/>
        </w:rPr>
        <w:t>ی</w:t>
      </w:r>
      <w:r w:rsidRPr="001C0FB6">
        <w:rPr>
          <w:rFonts w:ascii="Arial" w:hAnsi="Arial" w:cs="B Zar" w:hint="eastAsia"/>
          <w:sz w:val="28"/>
          <w:szCs w:val="28"/>
          <w:rtl/>
        </w:rPr>
        <w:t>ب</w:t>
      </w:r>
      <w:r w:rsidRPr="001C0FB6">
        <w:rPr>
          <w:rFonts w:ascii="Arial" w:hAnsi="Arial" w:cs="B Zar"/>
          <w:sz w:val="28"/>
          <w:szCs w:val="28"/>
          <w:rtl/>
        </w:rPr>
        <w:t xml:space="preserve"> شورا</w:t>
      </w:r>
      <w:r w:rsidRPr="001C0FB6">
        <w:rPr>
          <w:rFonts w:ascii="Arial" w:hAnsi="Arial" w:cs="B Zar" w:hint="cs"/>
          <w:sz w:val="28"/>
          <w:szCs w:val="28"/>
          <w:rtl/>
        </w:rPr>
        <w:t>ی</w:t>
      </w:r>
      <w:r w:rsidRPr="001C0FB6">
        <w:rPr>
          <w:rFonts w:ascii="Arial" w:hAnsi="Arial" w:cs="B Zar"/>
          <w:sz w:val="28"/>
          <w:szCs w:val="28"/>
          <w:rtl/>
        </w:rPr>
        <w:t xml:space="preserve"> دانشگاه و با عنا</w:t>
      </w:r>
      <w:r w:rsidRPr="001C0FB6">
        <w:rPr>
          <w:rFonts w:ascii="Arial" w:hAnsi="Arial" w:cs="B Zar" w:hint="cs"/>
          <w:sz w:val="28"/>
          <w:szCs w:val="28"/>
          <w:rtl/>
        </w:rPr>
        <w:t>ی</w:t>
      </w:r>
      <w:r w:rsidRPr="001C0FB6">
        <w:rPr>
          <w:rFonts w:ascii="Arial" w:hAnsi="Arial" w:cs="B Zar" w:hint="eastAsia"/>
          <w:sz w:val="28"/>
          <w:szCs w:val="28"/>
          <w:rtl/>
        </w:rPr>
        <w:t>ت</w:t>
      </w:r>
      <w:r w:rsidRPr="001C0FB6">
        <w:rPr>
          <w:rFonts w:ascii="Arial" w:hAnsi="Arial" w:cs="B Zar"/>
          <w:sz w:val="28"/>
          <w:szCs w:val="28"/>
          <w:rtl/>
        </w:rPr>
        <w:t xml:space="preserve"> به ضوابط عموم</w:t>
      </w:r>
      <w:r w:rsidRPr="001C0FB6">
        <w:rPr>
          <w:rFonts w:ascii="Arial" w:hAnsi="Arial" w:cs="B Zar" w:hint="cs"/>
          <w:sz w:val="28"/>
          <w:szCs w:val="28"/>
          <w:rtl/>
        </w:rPr>
        <w:t>ی</w:t>
      </w:r>
      <w:r w:rsidRPr="001C0FB6">
        <w:rPr>
          <w:rFonts w:ascii="Arial" w:hAnsi="Arial" w:cs="B Zar"/>
          <w:sz w:val="28"/>
          <w:szCs w:val="28"/>
          <w:rtl/>
        </w:rPr>
        <w:t xml:space="preserve"> کشور</w:t>
      </w:r>
      <w:r w:rsidRPr="001C0FB6">
        <w:rPr>
          <w:rFonts w:ascii="Arial" w:hAnsi="Arial" w:cs="B Zar" w:hint="cs"/>
          <w:sz w:val="28"/>
          <w:szCs w:val="28"/>
          <w:rtl/>
        </w:rPr>
        <w:t>ی</w:t>
      </w:r>
      <w:r w:rsidRPr="001C0FB6">
        <w:rPr>
          <w:rFonts w:ascii="Arial" w:hAnsi="Arial" w:cs="B Zar"/>
          <w:sz w:val="28"/>
          <w:szCs w:val="28"/>
          <w:rtl/>
        </w:rPr>
        <w:t xml:space="preserve"> معادلساز</w:t>
      </w:r>
      <w:r w:rsidRPr="001C0FB6">
        <w:rPr>
          <w:rFonts w:ascii="Arial" w:hAnsi="Arial" w:cs="B Zar" w:hint="cs"/>
          <w:sz w:val="28"/>
          <w:szCs w:val="28"/>
          <w:rtl/>
        </w:rPr>
        <w:t>ی</w:t>
      </w:r>
      <w:r w:rsidRPr="001C0FB6">
        <w:rPr>
          <w:rFonts w:ascii="Arial" w:hAnsi="Arial" w:cs="B Zar"/>
          <w:sz w:val="28"/>
          <w:szCs w:val="28"/>
          <w:rtl/>
        </w:rPr>
        <w:t xml:space="preserve"> و اضا</w:t>
      </w:r>
      <w:r w:rsidRPr="001C0FB6">
        <w:rPr>
          <w:rFonts w:ascii="Arial" w:hAnsi="Arial" w:cs="B Zar" w:hint="eastAsia"/>
          <w:sz w:val="28"/>
          <w:szCs w:val="28"/>
          <w:rtl/>
        </w:rPr>
        <w:t>فه</w:t>
      </w:r>
      <w:r w:rsidRPr="001C0FB6">
        <w:rPr>
          <w:rFonts w:ascii="Arial" w:hAnsi="Arial" w:cs="B Zar"/>
          <w:sz w:val="28"/>
          <w:szCs w:val="28"/>
          <w:rtl/>
        </w:rPr>
        <w:t xml:space="preserve"> م</w:t>
      </w:r>
      <w:r w:rsidRPr="001C0FB6">
        <w:rPr>
          <w:rFonts w:ascii="Arial" w:hAnsi="Arial" w:cs="B Zar" w:hint="cs"/>
          <w:sz w:val="28"/>
          <w:szCs w:val="28"/>
          <w:rtl/>
        </w:rPr>
        <w:t>ی</w:t>
      </w:r>
      <w:r w:rsidRPr="001C0FB6">
        <w:rPr>
          <w:rFonts w:ascii="Cambria" w:hAnsi="Cambria" w:cs="B Zar" w:hint="cs"/>
          <w:sz w:val="28"/>
          <w:szCs w:val="28"/>
          <w:rtl/>
        </w:rPr>
        <w:t xml:space="preserve"> </w:t>
      </w:r>
      <w:r w:rsidRPr="001C0FB6">
        <w:rPr>
          <w:rFonts w:ascii="Arial" w:hAnsi="Arial" w:cs="B Zar" w:hint="cs"/>
          <w:sz w:val="28"/>
          <w:szCs w:val="28"/>
          <w:rtl/>
        </w:rPr>
        <w:t>گردند</w:t>
      </w:r>
      <w:r w:rsidRPr="001C0FB6">
        <w:rPr>
          <w:rFonts w:ascii="Arial" w:hAnsi="Arial" w:cs="B Zar"/>
          <w:sz w:val="28"/>
          <w:szCs w:val="28"/>
          <w:rtl/>
        </w:rPr>
        <w:t>.</w:t>
      </w:r>
    </w:p>
    <w:p w:rsidR="00BD23F9" w:rsidRPr="001C0FB6" w:rsidRDefault="00BD23F9" w:rsidP="008F19A7">
      <w:pPr>
        <w:spacing w:line="360" w:lineRule="auto"/>
        <w:jc w:val="center"/>
        <w:rPr>
          <w:rFonts w:ascii="Arial" w:hAnsi="Arial" w:cs="B Zar"/>
          <w:sz w:val="28"/>
          <w:szCs w:val="28"/>
          <w:rtl/>
        </w:rPr>
      </w:pPr>
      <w:r w:rsidRPr="001C0FB6">
        <w:rPr>
          <w:rFonts w:ascii="Arial" w:hAnsi="Arial" w:cs="B Zar" w:hint="cs"/>
          <w:sz w:val="28"/>
          <w:szCs w:val="28"/>
          <w:rtl/>
        </w:rPr>
        <w:t>جدول 2: سمت های اجرایی اعضاء هیات علمی پژوهشی</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5"/>
        <w:gridCol w:w="5040"/>
        <w:gridCol w:w="2808"/>
      </w:tblGrid>
      <w:tr w:rsidR="00BD23F9" w:rsidRPr="001C0FB6" w:rsidTr="002B0B5B">
        <w:trPr>
          <w:jc w:val="center"/>
        </w:trPr>
        <w:tc>
          <w:tcPr>
            <w:tcW w:w="680" w:type="dxa"/>
          </w:tcPr>
          <w:p w:rsidR="00BD23F9" w:rsidRPr="001C0FB6" w:rsidRDefault="00BD23F9" w:rsidP="008F19A7">
            <w:pPr>
              <w:spacing w:line="360" w:lineRule="auto"/>
              <w:jc w:val="center"/>
              <w:rPr>
                <w:rFonts w:ascii="Arial" w:hAnsi="Arial" w:cs="B Zar"/>
                <w:b/>
                <w:bCs/>
                <w:sz w:val="28"/>
                <w:szCs w:val="28"/>
                <w:rtl/>
              </w:rPr>
            </w:pPr>
            <w:r w:rsidRPr="001C0FB6">
              <w:rPr>
                <w:rFonts w:ascii="Arial" w:hAnsi="Arial" w:cs="B Zar" w:hint="cs"/>
                <w:b/>
                <w:bCs/>
                <w:sz w:val="28"/>
                <w:szCs w:val="28"/>
                <w:rtl/>
              </w:rPr>
              <w:t>شماره</w:t>
            </w:r>
          </w:p>
        </w:tc>
        <w:tc>
          <w:tcPr>
            <w:tcW w:w="5040" w:type="dxa"/>
          </w:tcPr>
          <w:p w:rsidR="00BD23F9" w:rsidRPr="001C0FB6" w:rsidRDefault="00BD23F9" w:rsidP="008F19A7">
            <w:pPr>
              <w:spacing w:line="360" w:lineRule="auto"/>
              <w:jc w:val="center"/>
              <w:rPr>
                <w:rFonts w:ascii="Arial" w:hAnsi="Arial" w:cs="B Zar"/>
                <w:b/>
                <w:bCs/>
                <w:sz w:val="28"/>
                <w:szCs w:val="28"/>
                <w:rtl/>
              </w:rPr>
            </w:pPr>
            <w:r w:rsidRPr="001C0FB6">
              <w:rPr>
                <w:rFonts w:ascii="Arial" w:hAnsi="Arial" w:cs="B Zar" w:hint="cs"/>
                <w:b/>
                <w:bCs/>
                <w:sz w:val="28"/>
                <w:szCs w:val="28"/>
                <w:rtl/>
              </w:rPr>
              <w:t>سمت اجرایی</w:t>
            </w:r>
          </w:p>
        </w:tc>
        <w:tc>
          <w:tcPr>
            <w:tcW w:w="2808" w:type="dxa"/>
          </w:tcPr>
          <w:p w:rsidR="00BD23F9" w:rsidRPr="001C0FB6" w:rsidRDefault="00BD23F9" w:rsidP="008F19A7">
            <w:pPr>
              <w:spacing w:line="360" w:lineRule="auto"/>
              <w:jc w:val="center"/>
              <w:rPr>
                <w:rFonts w:ascii="Arial" w:hAnsi="Arial" w:cs="B Zar"/>
                <w:b/>
                <w:bCs/>
                <w:sz w:val="28"/>
                <w:szCs w:val="28"/>
                <w:rtl/>
              </w:rPr>
            </w:pPr>
            <w:r w:rsidRPr="001C0FB6">
              <w:rPr>
                <w:rFonts w:ascii="Arial" w:hAnsi="Arial" w:cs="B Zar" w:hint="cs"/>
                <w:b/>
                <w:bCs/>
                <w:sz w:val="28"/>
                <w:szCs w:val="28"/>
                <w:rtl/>
              </w:rPr>
              <w:t>واحد موظف پژوهشی</w:t>
            </w:r>
          </w:p>
        </w:tc>
      </w:tr>
      <w:tr w:rsidR="00BD23F9" w:rsidRPr="001C0FB6" w:rsidTr="002B0B5B">
        <w:trPr>
          <w:jc w:val="center"/>
        </w:trPr>
        <w:tc>
          <w:tcPr>
            <w:tcW w:w="680" w:type="dxa"/>
          </w:tcPr>
          <w:p w:rsidR="00BD23F9" w:rsidRPr="001C0FB6" w:rsidRDefault="00BD23F9" w:rsidP="008F19A7">
            <w:pPr>
              <w:spacing w:line="360" w:lineRule="auto"/>
              <w:jc w:val="center"/>
              <w:rPr>
                <w:rFonts w:ascii="Arial" w:hAnsi="Arial" w:cs="B Zar"/>
                <w:sz w:val="28"/>
                <w:szCs w:val="28"/>
                <w:rtl/>
              </w:rPr>
            </w:pPr>
            <w:r w:rsidRPr="001C0FB6">
              <w:rPr>
                <w:rFonts w:ascii="Arial" w:hAnsi="Arial" w:cs="B Zar" w:hint="cs"/>
                <w:sz w:val="28"/>
                <w:szCs w:val="28"/>
                <w:rtl/>
              </w:rPr>
              <w:t>1</w:t>
            </w:r>
          </w:p>
        </w:tc>
        <w:tc>
          <w:tcPr>
            <w:tcW w:w="5040" w:type="dxa"/>
          </w:tcPr>
          <w:p w:rsidR="00BD23F9" w:rsidRPr="001C0FB6" w:rsidRDefault="00BD23F9" w:rsidP="008F19A7">
            <w:pPr>
              <w:spacing w:line="360" w:lineRule="auto"/>
              <w:jc w:val="center"/>
              <w:rPr>
                <w:rFonts w:ascii="Arial" w:hAnsi="Arial" w:cs="B Zar"/>
                <w:sz w:val="28"/>
                <w:szCs w:val="28"/>
                <w:rtl/>
              </w:rPr>
            </w:pPr>
            <w:r w:rsidRPr="001C0FB6">
              <w:rPr>
                <w:rFonts w:ascii="Arial" w:hAnsi="Arial" w:cs="B Zar" w:hint="cs"/>
                <w:sz w:val="28"/>
                <w:szCs w:val="28"/>
                <w:rtl/>
              </w:rPr>
              <w:t>روسای پژوهشکده ها و مراکز رشد</w:t>
            </w:r>
          </w:p>
        </w:tc>
        <w:tc>
          <w:tcPr>
            <w:tcW w:w="2808" w:type="dxa"/>
          </w:tcPr>
          <w:p w:rsidR="00BD23F9" w:rsidRPr="001C0FB6" w:rsidRDefault="00BD23F9" w:rsidP="008F19A7">
            <w:pPr>
              <w:spacing w:line="360" w:lineRule="auto"/>
              <w:jc w:val="center"/>
              <w:rPr>
                <w:rFonts w:ascii="Arial" w:hAnsi="Arial" w:cs="B Zar"/>
                <w:sz w:val="28"/>
                <w:szCs w:val="28"/>
                <w:rtl/>
              </w:rPr>
            </w:pPr>
            <w:r w:rsidRPr="001C0FB6">
              <w:rPr>
                <w:rFonts w:ascii="Arial" w:hAnsi="Arial" w:cs="B Zar" w:hint="cs"/>
                <w:sz w:val="28"/>
                <w:szCs w:val="28"/>
                <w:rtl/>
              </w:rPr>
              <w:t>3 واحد</w:t>
            </w:r>
          </w:p>
        </w:tc>
      </w:tr>
      <w:tr w:rsidR="00BD23F9" w:rsidRPr="001C0FB6" w:rsidTr="002B0B5B">
        <w:trPr>
          <w:jc w:val="center"/>
        </w:trPr>
        <w:tc>
          <w:tcPr>
            <w:tcW w:w="680" w:type="dxa"/>
          </w:tcPr>
          <w:p w:rsidR="00BD23F9" w:rsidRPr="001C0FB6" w:rsidRDefault="00BD23F9" w:rsidP="008F19A7">
            <w:pPr>
              <w:spacing w:line="360" w:lineRule="auto"/>
              <w:jc w:val="center"/>
              <w:rPr>
                <w:rFonts w:ascii="Arial" w:hAnsi="Arial" w:cs="B Zar"/>
                <w:sz w:val="28"/>
                <w:szCs w:val="28"/>
                <w:rtl/>
              </w:rPr>
            </w:pPr>
            <w:r w:rsidRPr="001C0FB6">
              <w:rPr>
                <w:rFonts w:ascii="Arial" w:hAnsi="Arial" w:cs="B Zar" w:hint="cs"/>
                <w:sz w:val="28"/>
                <w:szCs w:val="28"/>
                <w:rtl/>
              </w:rPr>
              <w:t>2</w:t>
            </w:r>
          </w:p>
        </w:tc>
        <w:tc>
          <w:tcPr>
            <w:tcW w:w="5040" w:type="dxa"/>
          </w:tcPr>
          <w:p w:rsidR="00BD23F9" w:rsidRPr="001C0FB6" w:rsidRDefault="00BD23F9" w:rsidP="008F19A7">
            <w:pPr>
              <w:spacing w:line="360" w:lineRule="auto"/>
              <w:jc w:val="center"/>
              <w:rPr>
                <w:rFonts w:ascii="Arial" w:hAnsi="Arial" w:cs="B Zar"/>
                <w:sz w:val="28"/>
                <w:szCs w:val="28"/>
                <w:rtl/>
              </w:rPr>
            </w:pPr>
            <w:r w:rsidRPr="001C0FB6">
              <w:rPr>
                <w:rFonts w:ascii="Arial" w:hAnsi="Arial" w:cs="B Zar" w:hint="cs"/>
                <w:sz w:val="28"/>
                <w:szCs w:val="28"/>
                <w:rtl/>
              </w:rPr>
              <w:t>معاونین پژوهشکدها و مراکز رشد، روسای مراکز تحقیقاتی</w:t>
            </w:r>
          </w:p>
        </w:tc>
        <w:tc>
          <w:tcPr>
            <w:tcW w:w="2808" w:type="dxa"/>
          </w:tcPr>
          <w:p w:rsidR="00BD23F9" w:rsidRPr="001C0FB6" w:rsidRDefault="00BD23F9" w:rsidP="008F19A7">
            <w:pPr>
              <w:spacing w:line="360" w:lineRule="auto"/>
              <w:jc w:val="center"/>
              <w:rPr>
                <w:rFonts w:ascii="Arial" w:hAnsi="Arial" w:cs="B Zar"/>
                <w:sz w:val="28"/>
                <w:szCs w:val="28"/>
                <w:rtl/>
              </w:rPr>
            </w:pPr>
            <w:r w:rsidRPr="001C0FB6">
              <w:rPr>
                <w:rFonts w:ascii="Arial" w:hAnsi="Arial" w:cs="B Zar" w:hint="cs"/>
                <w:sz w:val="28"/>
                <w:szCs w:val="28"/>
                <w:rtl/>
              </w:rPr>
              <w:t>4 واحد</w:t>
            </w:r>
          </w:p>
        </w:tc>
      </w:tr>
      <w:tr w:rsidR="00BD23F9" w:rsidRPr="001C0FB6" w:rsidTr="002B0B5B">
        <w:trPr>
          <w:jc w:val="center"/>
        </w:trPr>
        <w:tc>
          <w:tcPr>
            <w:tcW w:w="680" w:type="dxa"/>
          </w:tcPr>
          <w:p w:rsidR="00BD23F9" w:rsidRPr="001C0FB6" w:rsidRDefault="00BD23F9" w:rsidP="008F19A7">
            <w:pPr>
              <w:spacing w:line="360" w:lineRule="auto"/>
              <w:jc w:val="center"/>
              <w:rPr>
                <w:rFonts w:ascii="Arial" w:hAnsi="Arial" w:cs="B Zar"/>
                <w:sz w:val="28"/>
                <w:szCs w:val="28"/>
                <w:rtl/>
              </w:rPr>
            </w:pPr>
            <w:r w:rsidRPr="001C0FB6">
              <w:rPr>
                <w:rFonts w:ascii="Arial" w:hAnsi="Arial" w:cs="B Zar" w:hint="cs"/>
                <w:sz w:val="28"/>
                <w:szCs w:val="28"/>
                <w:rtl/>
              </w:rPr>
              <w:t>3</w:t>
            </w:r>
          </w:p>
        </w:tc>
        <w:tc>
          <w:tcPr>
            <w:tcW w:w="5040" w:type="dxa"/>
          </w:tcPr>
          <w:p w:rsidR="00BD23F9" w:rsidRPr="001C0FB6" w:rsidRDefault="00BD23F9" w:rsidP="008F19A7">
            <w:pPr>
              <w:spacing w:line="360" w:lineRule="auto"/>
              <w:jc w:val="center"/>
              <w:rPr>
                <w:rFonts w:ascii="Arial" w:hAnsi="Arial" w:cs="B Zar"/>
                <w:sz w:val="28"/>
                <w:szCs w:val="28"/>
                <w:rtl/>
              </w:rPr>
            </w:pPr>
            <w:r w:rsidRPr="001C0FB6">
              <w:rPr>
                <w:rFonts w:ascii="Arial" w:hAnsi="Arial" w:cs="B Zar" w:hint="cs"/>
                <w:sz w:val="28"/>
                <w:szCs w:val="28"/>
                <w:rtl/>
              </w:rPr>
              <w:t>مدیران گروه و بخش های پژوهشی</w:t>
            </w:r>
          </w:p>
        </w:tc>
        <w:tc>
          <w:tcPr>
            <w:tcW w:w="2808" w:type="dxa"/>
          </w:tcPr>
          <w:p w:rsidR="00BD23F9" w:rsidRPr="001C0FB6" w:rsidRDefault="00BD23F9" w:rsidP="008F19A7">
            <w:pPr>
              <w:spacing w:line="360" w:lineRule="auto"/>
              <w:jc w:val="center"/>
              <w:rPr>
                <w:rFonts w:ascii="Arial" w:hAnsi="Arial" w:cs="B Zar"/>
                <w:sz w:val="28"/>
                <w:szCs w:val="28"/>
                <w:rtl/>
              </w:rPr>
            </w:pPr>
            <w:r w:rsidRPr="001C0FB6">
              <w:rPr>
                <w:rFonts w:ascii="Arial" w:hAnsi="Arial" w:cs="B Zar" w:hint="cs"/>
                <w:sz w:val="28"/>
                <w:szCs w:val="28"/>
                <w:rtl/>
              </w:rPr>
              <w:t>6  واحد</w:t>
            </w:r>
          </w:p>
        </w:tc>
      </w:tr>
    </w:tbl>
    <w:p w:rsidR="00BD23F9" w:rsidRPr="001C0FB6" w:rsidRDefault="00BD23F9" w:rsidP="008F19A7">
      <w:pPr>
        <w:spacing w:line="360" w:lineRule="auto"/>
        <w:jc w:val="both"/>
        <w:rPr>
          <w:rFonts w:cs="B Zar"/>
          <w:sz w:val="28"/>
          <w:szCs w:val="28"/>
          <w:rtl/>
        </w:rPr>
      </w:pPr>
    </w:p>
    <w:p w:rsidR="00BD23F9" w:rsidRPr="001C0FB6" w:rsidRDefault="00BD23F9" w:rsidP="008F19A7">
      <w:pPr>
        <w:spacing w:line="360" w:lineRule="auto"/>
        <w:jc w:val="both"/>
        <w:rPr>
          <w:rFonts w:cs="B Zar"/>
          <w:b/>
          <w:bCs/>
          <w:sz w:val="28"/>
          <w:szCs w:val="28"/>
          <w:rtl/>
        </w:rPr>
      </w:pPr>
      <w:r w:rsidRPr="001C0FB6">
        <w:rPr>
          <w:rFonts w:cs="B Zar" w:hint="cs"/>
          <w:b/>
          <w:bCs/>
          <w:sz w:val="28"/>
          <w:szCs w:val="28"/>
          <w:rtl/>
        </w:rPr>
        <w:t>فصل سوم</w:t>
      </w:r>
      <w:r w:rsidRPr="001C0FB6">
        <w:rPr>
          <w:rFonts w:cs="B Zar"/>
          <w:b/>
          <w:bCs/>
          <w:sz w:val="28"/>
          <w:szCs w:val="28"/>
          <w:rtl/>
        </w:rPr>
        <w:t xml:space="preserve">: </w:t>
      </w:r>
      <w:r w:rsidRPr="001C0FB6">
        <w:rPr>
          <w:rFonts w:cs="B Zar" w:hint="cs"/>
          <w:b/>
          <w:bCs/>
          <w:sz w:val="28"/>
          <w:szCs w:val="28"/>
          <w:rtl/>
        </w:rPr>
        <w:t xml:space="preserve">معادل سازی فعالیت های آموزشی </w:t>
      </w:r>
    </w:p>
    <w:p w:rsidR="00BD23F9" w:rsidRPr="001C0FB6" w:rsidRDefault="00BD23F9" w:rsidP="00CD63F3">
      <w:pPr>
        <w:spacing w:line="360" w:lineRule="auto"/>
        <w:ind w:left="-52"/>
        <w:jc w:val="both"/>
        <w:rPr>
          <w:rFonts w:ascii="Arial" w:hAnsi="Arial" w:cs="B Zar"/>
          <w:sz w:val="28"/>
          <w:szCs w:val="28"/>
          <w:rtl/>
        </w:rPr>
      </w:pPr>
      <w:r w:rsidRPr="001C0FB6">
        <w:rPr>
          <w:rFonts w:ascii="Arial" w:hAnsi="Arial" w:cs="B Zar" w:hint="cs"/>
          <w:b/>
          <w:bCs/>
          <w:sz w:val="28"/>
          <w:szCs w:val="28"/>
          <w:u w:val="single"/>
          <w:rtl/>
        </w:rPr>
        <w:t xml:space="preserve">ماده </w:t>
      </w:r>
      <w:r w:rsidR="00CD63F3">
        <w:rPr>
          <w:rFonts w:cs="B Zar" w:hint="cs"/>
          <w:b/>
          <w:bCs/>
          <w:sz w:val="28"/>
          <w:szCs w:val="28"/>
          <w:u w:val="single"/>
          <w:rtl/>
        </w:rPr>
        <w:t>4</w:t>
      </w:r>
      <w:r w:rsidRPr="001C0FB6">
        <w:rPr>
          <w:rFonts w:cs="B Zar" w:hint="cs"/>
          <w:b/>
          <w:bCs/>
          <w:sz w:val="28"/>
          <w:szCs w:val="28"/>
          <w:u w:val="single"/>
          <w:rtl/>
        </w:rPr>
        <w:t xml:space="preserve"> </w:t>
      </w:r>
      <w:r w:rsidRPr="001C0FB6">
        <w:rPr>
          <w:rFonts w:cs="B Zar"/>
          <w:b/>
          <w:bCs/>
          <w:sz w:val="28"/>
          <w:szCs w:val="28"/>
          <w:u w:val="single"/>
          <w:rtl/>
        </w:rPr>
        <w:t xml:space="preserve">: </w:t>
      </w:r>
      <w:r w:rsidRPr="001C0FB6">
        <w:rPr>
          <w:rFonts w:ascii="Arial" w:hAnsi="Arial" w:cs="B Zar" w:hint="cs"/>
          <w:sz w:val="28"/>
          <w:szCs w:val="28"/>
          <w:rtl/>
        </w:rPr>
        <w:t xml:space="preserve">فعالیت های آموزشی شامل واحدهای مصوب تدریس  </w:t>
      </w:r>
      <w:r w:rsidRPr="001C0FB6">
        <w:rPr>
          <w:rFonts w:ascii="Arial" w:hAnsi="Arial" w:cs="B Zar"/>
          <w:sz w:val="28"/>
          <w:szCs w:val="28"/>
          <w:rtl/>
        </w:rPr>
        <w:t>(</w:t>
      </w:r>
      <w:r w:rsidRPr="001C0FB6">
        <w:rPr>
          <w:rFonts w:ascii="Arial" w:hAnsi="Arial" w:cs="B Zar" w:hint="cs"/>
          <w:sz w:val="28"/>
          <w:szCs w:val="28"/>
          <w:rtl/>
        </w:rPr>
        <w:t>در سطح کشوری یا دانشگاه</w:t>
      </w:r>
      <w:r w:rsidRPr="001C0FB6">
        <w:rPr>
          <w:rFonts w:ascii="Arial" w:hAnsi="Arial" w:cs="B Zar"/>
          <w:sz w:val="28"/>
          <w:szCs w:val="28"/>
          <w:rtl/>
        </w:rPr>
        <w:t>)</w:t>
      </w:r>
      <w:r w:rsidRPr="001C0FB6">
        <w:rPr>
          <w:rFonts w:ascii="Arial" w:hAnsi="Arial" w:cs="B Zar" w:hint="cs"/>
          <w:sz w:val="28"/>
          <w:szCs w:val="28"/>
          <w:rtl/>
        </w:rPr>
        <w:t>، کارآموزی، کارورزی، است. اجرای ماده 3 مشروط بر این است که حداقل 50</w:t>
      </w:r>
      <w:r w:rsidR="007E1BD2" w:rsidRPr="001C0FB6">
        <w:rPr>
          <w:rFonts w:ascii="Arial" w:hAnsi="Arial" w:cs="B Zar" w:hint="cs"/>
          <w:sz w:val="28"/>
          <w:szCs w:val="28"/>
          <w:rtl/>
        </w:rPr>
        <w:t xml:space="preserve"> %</w:t>
      </w:r>
      <w:r w:rsidRPr="001C0FB6">
        <w:rPr>
          <w:rFonts w:ascii="Arial" w:hAnsi="Arial" w:cs="B Zar" w:hint="cs"/>
          <w:sz w:val="28"/>
          <w:szCs w:val="28"/>
          <w:rtl/>
        </w:rPr>
        <w:t xml:space="preserve"> از واحدهای</w:t>
      </w:r>
      <w:r w:rsidRPr="001C0FB6">
        <w:rPr>
          <w:rFonts w:ascii="Arial" w:hAnsi="Arial" w:cs="B Zar" w:hint="cs"/>
          <w:b/>
          <w:bCs/>
          <w:sz w:val="28"/>
          <w:szCs w:val="28"/>
          <w:rtl/>
        </w:rPr>
        <w:t xml:space="preserve"> </w:t>
      </w:r>
      <w:r w:rsidRPr="001C0FB6">
        <w:rPr>
          <w:rFonts w:ascii="Arial" w:hAnsi="Arial" w:cs="B Zar" w:hint="cs"/>
          <w:sz w:val="28"/>
          <w:szCs w:val="28"/>
          <w:rtl/>
        </w:rPr>
        <w:t>موظفی عضو هیات علمی در حوزه آموزشی باشد.</w:t>
      </w:r>
    </w:p>
    <w:p w:rsidR="00BD23F9" w:rsidRPr="001C0FB6" w:rsidRDefault="00BD23F9" w:rsidP="008F19A7">
      <w:pPr>
        <w:spacing w:line="360" w:lineRule="auto"/>
        <w:ind w:left="392"/>
        <w:jc w:val="both"/>
        <w:rPr>
          <w:rFonts w:ascii="Arial" w:hAnsi="Arial" w:cs="B Zar"/>
          <w:sz w:val="28"/>
          <w:szCs w:val="28"/>
          <w:rtl/>
        </w:rPr>
      </w:pPr>
      <w:r w:rsidRPr="001C0FB6">
        <w:rPr>
          <w:rFonts w:ascii="Arial" w:hAnsi="Arial" w:cs="B Zar" w:hint="cs"/>
          <w:b/>
          <w:bCs/>
          <w:sz w:val="28"/>
          <w:szCs w:val="28"/>
          <w:rtl/>
        </w:rPr>
        <w:lastRenderedPageBreak/>
        <w:t>تبصره</w:t>
      </w:r>
      <w:r w:rsidRPr="001C0FB6">
        <w:rPr>
          <w:rFonts w:ascii="Arial" w:hAnsi="Arial" w:cs="B Zar"/>
          <w:b/>
          <w:bCs/>
          <w:sz w:val="28"/>
          <w:szCs w:val="28"/>
          <w:rtl/>
        </w:rPr>
        <w:t>«</w:t>
      </w:r>
      <w:r w:rsidRPr="001C0FB6">
        <w:rPr>
          <w:rFonts w:ascii="Arial" w:hAnsi="Arial" w:cs="B Zar" w:hint="cs"/>
          <w:b/>
          <w:bCs/>
          <w:sz w:val="28"/>
          <w:szCs w:val="28"/>
          <w:rtl/>
        </w:rPr>
        <w:t>1</w:t>
      </w:r>
      <w:r w:rsidRPr="001C0FB6">
        <w:rPr>
          <w:rFonts w:ascii="Arial" w:hAnsi="Arial" w:cs="B Zar"/>
          <w:b/>
          <w:bCs/>
          <w:sz w:val="28"/>
          <w:szCs w:val="28"/>
          <w:rtl/>
        </w:rPr>
        <w:t>»:</w:t>
      </w:r>
      <w:r w:rsidRPr="001C0FB6">
        <w:rPr>
          <w:rFonts w:ascii="Arial" w:hAnsi="Arial" w:cs="B Zar" w:hint="cs"/>
          <w:b/>
          <w:bCs/>
          <w:sz w:val="28"/>
          <w:szCs w:val="28"/>
          <w:rtl/>
        </w:rPr>
        <w:t xml:space="preserve"> </w:t>
      </w:r>
      <w:r w:rsidRPr="001C0FB6">
        <w:rPr>
          <w:rFonts w:ascii="Arial" w:hAnsi="Arial" w:cs="B Zar" w:hint="cs"/>
          <w:sz w:val="28"/>
          <w:szCs w:val="28"/>
          <w:rtl/>
        </w:rPr>
        <w:t>در موارد خاص موضوع در شورای هماهنگی امور هیات علمی بررسی و تصمیم گیری می شود.</w:t>
      </w:r>
    </w:p>
    <w:p w:rsidR="00BD23F9" w:rsidRPr="001C0FB6" w:rsidRDefault="00BD23F9" w:rsidP="00CD63F3">
      <w:pPr>
        <w:spacing w:line="360" w:lineRule="auto"/>
        <w:jc w:val="both"/>
        <w:rPr>
          <w:rFonts w:cs="B Zar"/>
          <w:sz w:val="28"/>
          <w:szCs w:val="28"/>
          <w:rtl/>
        </w:rPr>
      </w:pPr>
      <w:r w:rsidRPr="001C0FB6">
        <w:rPr>
          <w:rFonts w:ascii="Arial" w:hAnsi="Arial" w:cs="B Zar" w:hint="cs"/>
          <w:b/>
          <w:bCs/>
          <w:sz w:val="28"/>
          <w:szCs w:val="28"/>
          <w:u w:val="single"/>
          <w:rtl/>
        </w:rPr>
        <w:t xml:space="preserve">ماده </w:t>
      </w:r>
      <w:r w:rsidR="00CD63F3">
        <w:rPr>
          <w:rFonts w:cs="B Zar" w:hint="cs"/>
          <w:b/>
          <w:bCs/>
          <w:sz w:val="28"/>
          <w:szCs w:val="28"/>
          <w:u w:val="single"/>
          <w:rtl/>
        </w:rPr>
        <w:t>5</w:t>
      </w:r>
      <w:r w:rsidRPr="001C0FB6">
        <w:rPr>
          <w:rFonts w:cs="B Zar"/>
          <w:b/>
          <w:bCs/>
          <w:sz w:val="28"/>
          <w:szCs w:val="28"/>
          <w:u w:val="single"/>
          <w:rtl/>
        </w:rPr>
        <w:t>:</w:t>
      </w:r>
      <w:r w:rsidRPr="001C0FB6">
        <w:rPr>
          <w:rFonts w:cs="B Zar"/>
          <w:sz w:val="28"/>
          <w:szCs w:val="28"/>
          <w:rtl/>
        </w:rPr>
        <w:t xml:space="preserve"> </w:t>
      </w:r>
      <w:r w:rsidRPr="001C0FB6">
        <w:rPr>
          <w:rFonts w:ascii="Arial" w:hAnsi="Arial" w:cs="B Zar" w:hint="cs"/>
          <w:sz w:val="28"/>
          <w:szCs w:val="28"/>
          <w:rtl/>
        </w:rPr>
        <w:t xml:space="preserve">ميزان واحد كل يك درس تئوری مطابق با سر فصل ستاد انقلاب فرهنگي </w:t>
      </w:r>
      <w:r w:rsidRPr="001C0FB6">
        <w:rPr>
          <w:rFonts w:cs="B Zar"/>
          <w:sz w:val="28"/>
          <w:szCs w:val="28"/>
          <w:rtl/>
        </w:rPr>
        <w:t>(</w:t>
      </w:r>
      <w:r w:rsidRPr="001C0FB6">
        <w:rPr>
          <w:rFonts w:ascii="Arial" w:hAnsi="Arial" w:cs="B Zar" w:hint="cs"/>
          <w:sz w:val="28"/>
          <w:szCs w:val="28"/>
          <w:rtl/>
        </w:rPr>
        <w:t xml:space="preserve">هر واحد </w:t>
      </w:r>
      <w:r w:rsidRPr="001C0FB6">
        <w:rPr>
          <w:rFonts w:cs="B Zar"/>
          <w:sz w:val="28"/>
          <w:szCs w:val="28"/>
          <w:rtl/>
        </w:rPr>
        <w:t xml:space="preserve">17 </w:t>
      </w:r>
      <w:r w:rsidRPr="001C0FB6">
        <w:rPr>
          <w:rFonts w:ascii="Arial" w:hAnsi="Arial" w:cs="B Zar" w:hint="cs"/>
          <w:sz w:val="28"/>
          <w:szCs w:val="28"/>
          <w:rtl/>
        </w:rPr>
        <w:t>ساعت نظري</w:t>
      </w:r>
      <w:r w:rsidRPr="001C0FB6">
        <w:rPr>
          <w:rFonts w:cs="B Zar"/>
          <w:sz w:val="28"/>
          <w:szCs w:val="28"/>
          <w:rtl/>
        </w:rPr>
        <w:t>)</w:t>
      </w:r>
      <w:r w:rsidRPr="001C0FB6">
        <w:rPr>
          <w:rFonts w:ascii="Arial" w:hAnsi="Arial" w:cs="B Zar" w:hint="cs"/>
          <w:sz w:val="28"/>
          <w:szCs w:val="28"/>
          <w:rtl/>
        </w:rPr>
        <w:t>، به نسبت تعداد مدرسين و جلسات درس برگزار شده تقسيم مي شود</w:t>
      </w:r>
      <w:r w:rsidRPr="001C0FB6">
        <w:rPr>
          <w:rFonts w:cs="B Zar"/>
          <w:sz w:val="28"/>
          <w:szCs w:val="28"/>
          <w:rtl/>
        </w:rPr>
        <w:t xml:space="preserve">. </w:t>
      </w:r>
    </w:p>
    <w:p w:rsidR="00BD23F9" w:rsidRPr="001C0FB6" w:rsidRDefault="00BD23F9" w:rsidP="008F19A7">
      <w:pPr>
        <w:spacing w:line="360" w:lineRule="auto"/>
        <w:ind w:left="392"/>
        <w:jc w:val="both"/>
        <w:rPr>
          <w:rFonts w:cs="B Zar"/>
          <w:sz w:val="28"/>
          <w:szCs w:val="28"/>
          <w:rtl/>
        </w:rPr>
      </w:pPr>
      <w:r w:rsidRPr="001C0FB6">
        <w:rPr>
          <w:rFonts w:ascii="Arial" w:hAnsi="Arial" w:cs="B Zar" w:hint="cs"/>
          <w:b/>
          <w:bCs/>
          <w:sz w:val="28"/>
          <w:szCs w:val="28"/>
          <w:rtl/>
        </w:rPr>
        <w:t xml:space="preserve">تبصره </w:t>
      </w:r>
      <w:r w:rsidRPr="001C0FB6">
        <w:rPr>
          <w:rFonts w:ascii="Arial" w:hAnsi="Arial" w:cs="B Zar"/>
          <w:b/>
          <w:bCs/>
          <w:sz w:val="28"/>
          <w:szCs w:val="28"/>
          <w:rtl/>
        </w:rPr>
        <w:t>«1»:</w:t>
      </w:r>
      <w:r w:rsidRPr="001C0FB6">
        <w:rPr>
          <w:rFonts w:cs="B Zar"/>
          <w:sz w:val="28"/>
          <w:szCs w:val="28"/>
          <w:rtl/>
        </w:rPr>
        <w:t xml:space="preserve"> </w:t>
      </w:r>
      <w:r w:rsidRPr="001C0FB6">
        <w:rPr>
          <w:rFonts w:ascii="Arial" w:hAnsi="Arial" w:cs="B Zar" w:hint="cs"/>
          <w:sz w:val="28"/>
          <w:szCs w:val="28"/>
          <w:rtl/>
        </w:rPr>
        <w:t xml:space="preserve">واحد معادل دروس كارشناسي ارشد ناپيوسته، دکترای تخصصی و فوق تخصصی بالینی و فلوشیپ در هر نیمسال تحصیلی با ضریب </w:t>
      </w:r>
      <w:r w:rsidRPr="001C0FB6">
        <w:rPr>
          <w:rFonts w:cs="B Zar"/>
          <w:sz w:val="28"/>
          <w:szCs w:val="28"/>
          <w:rtl/>
        </w:rPr>
        <w:t xml:space="preserve">5/1 </w:t>
      </w:r>
      <w:r w:rsidRPr="001C0FB6">
        <w:rPr>
          <w:rFonts w:ascii="Arial" w:hAnsi="Arial" w:cs="B Zar" w:hint="cs"/>
          <w:sz w:val="28"/>
          <w:szCs w:val="28"/>
          <w:rtl/>
        </w:rPr>
        <w:t xml:space="preserve">و دكتراي تخصصي </w:t>
      </w:r>
      <w:r w:rsidRPr="001C0FB6">
        <w:rPr>
          <w:rFonts w:cs="B Zar"/>
          <w:sz w:val="28"/>
          <w:szCs w:val="28"/>
          <w:rtl/>
        </w:rPr>
        <w:t>(‍</w:t>
      </w:r>
      <w:r w:rsidRPr="001C0FB6">
        <w:rPr>
          <w:rFonts w:cs="B Zar"/>
          <w:sz w:val="28"/>
          <w:szCs w:val="28"/>
        </w:rPr>
        <w:t>PhD</w:t>
      </w:r>
      <w:r w:rsidRPr="001C0FB6">
        <w:rPr>
          <w:rFonts w:cs="B Zar"/>
          <w:sz w:val="28"/>
          <w:szCs w:val="28"/>
          <w:rtl/>
        </w:rPr>
        <w:t xml:space="preserve">) </w:t>
      </w:r>
      <w:r w:rsidRPr="001C0FB6">
        <w:rPr>
          <w:rFonts w:ascii="Arial" w:hAnsi="Arial" w:cs="B Zar" w:hint="cs"/>
          <w:sz w:val="28"/>
          <w:szCs w:val="28"/>
          <w:rtl/>
        </w:rPr>
        <w:t xml:space="preserve">با ضريب </w:t>
      </w:r>
      <w:r w:rsidRPr="001C0FB6">
        <w:rPr>
          <w:rFonts w:ascii="Arial" w:hAnsi="Arial" w:cs="B Zar"/>
          <w:sz w:val="28"/>
          <w:szCs w:val="28"/>
          <w:rtl/>
        </w:rPr>
        <w:t xml:space="preserve">2 </w:t>
      </w:r>
      <w:r w:rsidRPr="001C0FB6">
        <w:rPr>
          <w:rFonts w:ascii="Arial" w:hAnsi="Arial" w:cs="B Zar" w:hint="cs"/>
          <w:sz w:val="28"/>
          <w:szCs w:val="28"/>
          <w:rtl/>
        </w:rPr>
        <w:t>محاسبه مي گردد</w:t>
      </w:r>
      <w:r w:rsidRPr="001C0FB6">
        <w:rPr>
          <w:rFonts w:cs="B Zar"/>
          <w:sz w:val="28"/>
          <w:szCs w:val="28"/>
          <w:rtl/>
        </w:rPr>
        <w:t>.</w:t>
      </w:r>
    </w:p>
    <w:p w:rsidR="00BD23F9" w:rsidRPr="001C0FB6" w:rsidRDefault="00BD23F9" w:rsidP="008F19A7">
      <w:pPr>
        <w:spacing w:line="360" w:lineRule="auto"/>
        <w:ind w:left="392"/>
        <w:jc w:val="both"/>
        <w:rPr>
          <w:rFonts w:cs="B Zar"/>
          <w:sz w:val="28"/>
          <w:szCs w:val="28"/>
          <w:rtl/>
        </w:rPr>
      </w:pPr>
      <w:r w:rsidRPr="001C0FB6">
        <w:rPr>
          <w:rFonts w:ascii="Arial" w:hAnsi="Arial" w:cs="B Zar" w:hint="cs"/>
          <w:b/>
          <w:bCs/>
          <w:sz w:val="28"/>
          <w:szCs w:val="28"/>
          <w:rtl/>
        </w:rPr>
        <w:t xml:space="preserve">تبصره </w:t>
      </w:r>
      <w:r w:rsidRPr="001C0FB6">
        <w:rPr>
          <w:rFonts w:ascii="Arial" w:hAnsi="Arial" w:cs="B Zar"/>
          <w:b/>
          <w:bCs/>
          <w:sz w:val="28"/>
          <w:szCs w:val="28"/>
          <w:rtl/>
        </w:rPr>
        <w:t>«</w:t>
      </w:r>
      <w:r w:rsidRPr="001C0FB6">
        <w:rPr>
          <w:rFonts w:ascii="Arial" w:hAnsi="Arial" w:cs="B Zar" w:hint="cs"/>
          <w:b/>
          <w:bCs/>
          <w:sz w:val="28"/>
          <w:szCs w:val="28"/>
          <w:rtl/>
        </w:rPr>
        <w:t>2</w:t>
      </w:r>
      <w:r w:rsidRPr="001C0FB6">
        <w:rPr>
          <w:rFonts w:ascii="Arial" w:hAnsi="Arial" w:cs="B Zar"/>
          <w:b/>
          <w:bCs/>
          <w:sz w:val="28"/>
          <w:szCs w:val="28"/>
          <w:rtl/>
        </w:rPr>
        <w:t>»:</w:t>
      </w:r>
      <w:r w:rsidRPr="001C0FB6">
        <w:rPr>
          <w:rFonts w:cs="B Zar"/>
          <w:sz w:val="28"/>
          <w:szCs w:val="28"/>
          <w:rtl/>
        </w:rPr>
        <w:t xml:space="preserve"> </w:t>
      </w:r>
      <w:r w:rsidRPr="001C0FB6">
        <w:rPr>
          <w:rFonts w:ascii="Arial" w:hAnsi="Arial" w:cs="B Zar" w:hint="cs"/>
          <w:sz w:val="28"/>
          <w:szCs w:val="28"/>
          <w:rtl/>
        </w:rPr>
        <w:t xml:space="preserve">واحد معادل "درس براي اولين بار" در رشته هاي تحصيلات تكميلي تبصره </w:t>
      </w:r>
      <w:r w:rsidRPr="001C0FB6">
        <w:rPr>
          <w:rFonts w:cs="B Zar"/>
          <w:sz w:val="28"/>
          <w:szCs w:val="28"/>
          <w:rtl/>
        </w:rPr>
        <w:t>1</w:t>
      </w:r>
      <w:r w:rsidRPr="001C0FB6">
        <w:rPr>
          <w:rFonts w:ascii="Arial" w:hAnsi="Arial" w:cs="B Zar" w:hint="cs"/>
          <w:sz w:val="28"/>
          <w:szCs w:val="28"/>
          <w:rtl/>
        </w:rPr>
        <w:t xml:space="preserve">، به نسبت جلسات برگزار شده توسط هر یک از مدرسین با ضريب </w:t>
      </w:r>
      <w:r w:rsidRPr="001C0FB6">
        <w:rPr>
          <w:rFonts w:cs="B Zar"/>
          <w:sz w:val="28"/>
          <w:szCs w:val="28"/>
          <w:rtl/>
        </w:rPr>
        <w:t xml:space="preserve">2 </w:t>
      </w:r>
      <w:r w:rsidRPr="001C0FB6">
        <w:rPr>
          <w:rFonts w:ascii="Arial" w:hAnsi="Arial" w:cs="B Zar" w:hint="cs"/>
          <w:sz w:val="28"/>
          <w:szCs w:val="28"/>
          <w:rtl/>
        </w:rPr>
        <w:t>محاسبه می</w:t>
      </w:r>
      <w:r w:rsidRPr="001C0FB6">
        <w:rPr>
          <w:rFonts w:cs="B Zar"/>
          <w:sz w:val="28"/>
          <w:szCs w:val="28"/>
          <w:rtl/>
        </w:rPr>
        <w:softHyphen/>
      </w:r>
      <w:r w:rsidRPr="001C0FB6">
        <w:rPr>
          <w:rFonts w:ascii="Arial" w:hAnsi="Arial" w:cs="B Zar" w:hint="cs"/>
          <w:sz w:val="28"/>
          <w:szCs w:val="28"/>
          <w:rtl/>
        </w:rPr>
        <w:t xml:space="preserve">گردد </w:t>
      </w:r>
      <w:r w:rsidRPr="001C0FB6">
        <w:rPr>
          <w:rFonts w:cs="B Zar"/>
          <w:sz w:val="28"/>
          <w:szCs w:val="28"/>
          <w:rtl/>
        </w:rPr>
        <w:t>.</w:t>
      </w:r>
    </w:p>
    <w:p w:rsidR="007E1BD2" w:rsidRPr="001C0FB6" w:rsidRDefault="007E1BD2" w:rsidP="00777C2D">
      <w:pPr>
        <w:spacing w:line="360" w:lineRule="auto"/>
        <w:ind w:left="392"/>
        <w:jc w:val="both"/>
        <w:rPr>
          <w:rFonts w:cs="B Zar"/>
          <w:sz w:val="28"/>
          <w:szCs w:val="28"/>
          <w:rtl/>
        </w:rPr>
      </w:pPr>
      <w:r w:rsidRPr="001C0FB6">
        <w:rPr>
          <w:rFonts w:ascii="Arial" w:hAnsi="Arial" w:cs="B Zar" w:hint="cs"/>
          <w:b/>
          <w:bCs/>
          <w:sz w:val="28"/>
          <w:szCs w:val="28"/>
          <w:rtl/>
        </w:rPr>
        <w:t>تبصره «</w:t>
      </w:r>
      <w:r w:rsidR="00777C2D">
        <w:rPr>
          <w:rFonts w:ascii="Arial" w:hAnsi="Arial" w:cs="B Zar" w:hint="cs"/>
          <w:b/>
          <w:bCs/>
          <w:sz w:val="28"/>
          <w:szCs w:val="28"/>
          <w:rtl/>
        </w:rPr>
        <w:t>3</w:t>
      </w:r>
      <w:r w:rsidRPr="001C0FB6">
        <w:rPr>
          <w:rFonts w:ascii="Arial" w:hAnsi="Arial" w:cs="B Zar" w:hint="cs"/>
          <w:b/>
          <w:bCs/>
          <w:sz w:val="28"/>
          <w:szCs w:val="28"/>
          <w:rtl/>
        </w:rPr>
        <w:t>» :</w:t>
      </w:r>
      <w:r w:rsidRPr="001C0FB6">
        <w:rPr>
          <w:rFonts w:cs="B Zar" w:hint="cs"/>
          <w:sz w:val="28"/>
          <w:szCs w:val="28"/>
          <w:rtl/>
        </w:rPr>
        <w:t xml:space="preserve"> هر واحد عملی 34 ساعت </w:t>
      </w:r>
      <w:r w:rsidR="00951495" w:rsidRPr="001C0FB6">
        <w:rPr>
          <w:rFonts w:cs="B Zar" w:hint="cs"/>
          <w:sz w:val="28"/>
          <w:szCs w:val="28"/>
          <w:rtl/>
        </w:rPr>
        <w:t xml:space="preserve">محاسبه و ساعت معادل نظری آن ، به نسبت دو سوم ساعات تدریس عملی هر مدرس تعیین می گردد . هر واحد کارگاهی معادل 51 ساعت محاسبه و معادل نظری آن به نسبت دو سوم ساعات تدریس عملی هر مدرس تعیین می گردد . </w:t>
      </w:r>
    </w:p>
    <w:p w:rsidR="00951495" w:rsidRPr="001C0FB6" w:rsidRDefault="00951495" w:rsidP="008F19A7">
      <w:pPr>
        <w:spacing w:line="360" w:lineRule="auto"/>
        <w:ind w:left="392"/>
        <w:jc w:val="both"/>
        <w:rPr>
          <w:rFonts w:cs="B Zar"/>
          <w:sz w:val="28"/>
          <w:szCs w:val="28"/>
          <w:rtl/>
        </w:rPr>
      </w:pPr>
      <w:r w:rsidRPr="001C0FB6">
        <w:rPr>
          <w:rFonts w:ascii="Arial" w:hAnsi="Arial" w:cs="B Zar" w:hint="cs"/>
          <w:b/>
          <w:bCs/>
          <w:sz w:val="28"/>
          <w:szCs w:val="28"/>
          <w:rtl/>
        </w:rPr>
        <w:t>مثال :</w:t>
      </w:r>
      <w:r w:rsidRPr="001C0FB6">
        <w:rPr>
          <w:rFonts w:cs="B Zar" w:hint="cs"/>
          <w:sz w:val="28"/>
          <w:szCs w:val="28"/>
          <w:rtl/>
        </w:rPr>
        <w:t xml:space="preserve"> 1 واحد درس عملی : واحد معادل 33/1=17 : 66/22 معادل ساعت نظری 66/22 = </w:t>
      </w:r>
      <m:oMath>
        <m:f>
          <m:fPr>
            <m:ctrlPr>
              <w:rPr>
                <w:rFonts w:ascii="Cambria Math" w:hAnsi="Cambria Math" w:cs="B Zar"/>
                <w:sz w:val="28"/>
                <w:szCs w:val="28"/>
              </w:rPr>
            </m:ctrlPr>
          </m:fPr>
          <m:num>
            <m:r>
              <m:rPr>
                <m:sty m:val="p"/>
              </m:rPr>
              <w:rPr>
                <w:rFonts w:ascii="Cambria Math" w:hAnsi="Cambria Math" w:cs="B Zar" w:hint="cs"/>
                <w:sz w:val="28"/>
                <w:szCs w:val="28"/>
                <w:rtl/>
              </w:rPr>
              <m:t>2</m:t>
            </m:r>
          </m:num>
          <m:den>
            <m:r>
              <m:rPr>
                <m:sty m:val="p"/>
              </m:rPr>
              <w:rPr>
                <w:rFonts w:ascii="Cambria Math" w:hAnsi="Cambria Math" w:cs="B Zar" w:hint="cs"/>
                <w:sz w:val="28"/>
                <w:szCs w:val="28"/>
                <w:rtl/>
              </w:rPr>
              <m:t>3</m:t>
            </m:r>
          </m:den>
        </m:f>
      </m:oMath>
      <w:r w:rsidRPr="001C0FB6">
        <w:rPr>
          <w:rFonts w:cs="B Zar" w:hint="cs"/>
          <w:sz w:val="28"/>
          <w:szCs w:val="28"/>
          <w:rtl/>
        </w:rPr>
        <w:t xml:space="preserve"> × 34 </w:t>
      </w:r>
    </w:p>
    <w:p w:rsidR="00951495" w:rsidRPr="001C0FB6" w:rsidRDefault="00951495" w:rsidP="008F19A7">
      <w:pPr>
        <w:spacing w:line="360" w:lineRule="auto"/>
        <w:ind w:left="392"/>
        <w:jc w:val="both"/>
        <w:rPr>
          <w:rFonts w:cs="B Zar"/>
          <w:sz w:val="28"/>
          <w:szCs w:val="28"/>
          <w:rtl/>
        </w:rPr>
      </w:pPr>
      <w:r w:rsidRPr="001C0FB6">
        <w:rPr>
          <w:rFonts w:ascii="Arial" w:hAnsi="Arial" w:cs="B Zar" w:hint="cs"/>
          <w:sz w:val="28"/>
          <w:szCs w:val="28"/>
          <w:rtl/>
        </w:rPr>
        <w:t xml:space="preserve">1 واحد درس کارگاهی </w:t>
      </w:r>
      <w:r w:rsidRPr="001C0FB6">
        <w:rPr>
          <w:rFonts w:cs="B Zar" w:hint="cs"/>
          <w:sz w:val="28"/>
          <w:szCs w:val="28"/>
          <w:rtl/>
        </w:rPr>
        <w:t xml:space="preserve">: واحد معادل 2 = 17 : 34 معادل ساعت نظری 34 =  </w:t>
      </w:r>
      <m:oMath>
        <m:f>
          <m:fPr>
            <m:ctrlPr>
              <w:rPr>
                <w:rFonts w:ascii="Cambria Math" w:hAnsi="Cambria Math" w:cs="B Zar"/>
                <w:sz w:val="28"/>
                <w:szCs w:val="28"/>
              </w:rPr>
            </m:ctrlPr>
          </m:fPr>
          <m:num>
            <m:r>
              <m:rPr>
                <m:sty m:val="p"/>
              </m:rPr>
              <w:rPr>
                <w:rFonts w:ascii="Cambria Math" w:hAnsi="Cambria Math" w:cs="B Zar" w:hint="cs"/>
                <w:sz w:val="28"/>
                <w:szCs w:val="28"/>
                <w:rtl/>
              </w:rPr>
              <m:t>2</m:t>
            </m:r>
          </m:num>
          <m:den>
            <m:r>
              <m:rPr>
                <m:sty m:val="p"/>
              </m:rPr>
              <w:rPr>
                <w:rFonts w:ascii="Cambria Math" w:hAnsi="Cambria Math" w:cs="B Zar" w:hint="cs"/>
                <w:sz w:val="28"/>
                <w:szCs w:val="28"/>
                <w:rtl/>
              </w:rPr>
              <m:t>3</m:t>
            </m:r>
          </m:den>
        </m:f>
      </m:oMath>
      <w:r w:rsidRPr="001C0FB6">
        <w:rPr>
          <w:rFonts w:cs="B Zar" w:hint="cs"/>
          <w:sz w:val="28"/>
          <w:szCs w:val="28"/>
          <w:rtl/>
        </w:rPr>
        <w:t xml:space="preserve"> × 51</w:t>
      </w:r>
    </w:p>
    <w:p w:rsidR="00BD23F9" w:rsidRDefault="00951495" w:rsidP="008F19A7">
      <w:pPr>
        <w:spacing w:line="360" w:lineRule="auto"/>
        <w:ind w:left="392"/>
        <w:jc w:val="both"/>
        <w:rPr>
          <w:rFonts w:cs="B Zar"/>
          <w:sz w:val="28"/>
          <w:szCs w:val="28"/>
          <w:rtl/>
        </w:rPr>
      </w:pPr>
      <w:r w:rsidRPr="001C0FB6">
        <w:rPr>
          <w:rFonts w:cs="B Zar" w:hint="cs"/>
          <w:b/>
          <w:bCs/>
          <w:sz w:val="28"/>
          <w:szCs w:val="28"/>
          <w:rtl/>
        </w:rPr>
        <w:t>تبصره «5»</w:t>
      </w:r>
      <w:r w:rsidRPr="001C0FB6">
        <w:rPr>
          <w:rFonts w:cs="B Zar" w:hint="cs"/>
          <w:sz w:val="28"/>
          <w:szCs w:val="28"/>
          <w:rtl/>
        </w:rPr>
        <w:t xml:space="preserve"> : تعداد </w:t>
      </w:r>
      <w:r w:rsidR="00FC38E7" w:rsidRPr="001C0FB6">
        <w:rPr>
          <w:rFonts w:cs="B Zar" w:hint="cs"/>
          <w:sz w:val="28"/>
          <w:szCs w:val="28"/>
          <w:rtl/>
        </w:rPr>
        <w:t xml:space="preserve">دانشجویان هر گروه درس عملی و کارگاهی حداقل باید 15 نفر باشد . موارد کم تر باید در شورای آموزشی دانشگاه مورد بررسی و تصویب قرار گیرد .  </w:t>
      </w:r>
      <w:r w:rsidRPr="001C0FB6">
        <w:rPr>
          <w:rFonts w:cs="B Zar" w:hint="cs"/>
          <w:sz w:val="28"/>
          <w:szCs w:val="28"/>
          <w:rtl/>
        </w:rPr>
        <w:t xml:space="preserve"> </w:t>
      </w:r>
    </w:p>
    <w:p w:rsidR="00747AB6" w:rsidRPr="001C0FB6" w:rsidRDefault="00747AB6" w:rsidP="00747AB6">
      <w:pPr>
        <w:spacing w:line="360" w:lineRule="auto"/>
        <w:ind w:left="392"/>
        <w:jc w:val="both"/>
        <w:rPr>
          <w:rFonts w:cs="B Zar"/>
          <w:sz w:val="28"/>
          <w:szCs w:val="28"/>
          <w:rtl/>
        </w:rPr>
      </w:pPr>
      <w:r>
        <w:rPr>
          <w:rFonts w:cs="B Zar" w:hint="cs"/>
          <w:b/>
          <w:bCs/>
          <w:sz w:val="28"/>
          <w:szCs w:val="28"/>
          <w:rtl/>
        </w:rPr>
        <w:t>ماده6</w:t>
      </w:r>
      <w:r w:rsidRPr="001C0FB6">
        <w:rPr>
          <w:rFonts w:ascii="Arial" w:hAnsi="Arial" w:cs="B Zar" w:hint="cs"/>
          <w:b/>
          <w:bCs/>
          <w:sz w:val="28"/>
          <w:szCs w:val="28"/>
          <w:rtl/>
        </w:rPr>
        <w:t>:</w:t>
      </w:r>
      <w:r w:rsidRPr="001C0FB6">
        <w:rPr>
          <w:rFonts w:ascii="Arial" w:hAnsi="Arial" w:cs="B Zar" w:hint="cs"/>
          <w:sz w:val="28"/>
          <w:szCs w:val="28"/>
          <w:rtl/>
        </w:rPr>
        <w:t xml:space="preserve"> ارائه کارگاه باز آموزی هر 12 ساعت 1 واحد در واحدهای موظفی فرد محاسبه می گردد</w:t>
      </w:r>
    </w:p>
    <w:p w:rsidR="00BD23F9" w:rsidRPr="001C0FB6" w:rsidRDefault="00BD23F9" w:rsidP="00747AB6">
      <w:pPr>
        <w:spacing w:line="360" w:lineRule="auto"/>
        <w:ind w:left="-52"/>
        <w:jc w:val="both"/>
        <w:rPr>
          <w:rFonts w:ascii="Arial" w:hAnsi="Arial" w:cs="B Zar"/>
          <w:sz w:val="28"/>
          <w:szCs w:val="28"/>
          <w:rtl/>
        </w:rPr>
      </w:pPr>
      <w:r w:rsidRPr="001C0FB6">
        <w:rPr>
          <w:rFonts w:ascii="Arial" w:hAnsi="Arial" w:cs="B Zar" w:hint="cs"/>
          <w:b/>
          <w:bCs/>
          <w:sz w:val="28"/>
          <w:szCs w:val="28"/>
          <w:u w:val="single"/>
          <w:rtl/>
        </w:rPr>
        <w:t xml:space="preserve">ماده </w:t>
      </w:r>
      <w:r w:rsidR="00747AB6">
        <w:rPr>
          <w:rFonts w:cs="B Zar" w:hint="cs"/>
          <w:b/>
          <w:bCs/>
          <w:sz w:val="28"/>
          <w:szCs w:val="28"/>
          <w:u w:val="single"/>
          <w:rtl/>
        </w:rPr>
        <w:t>7:</w:t>
      </w:r>
      <w:r w:rsidRPr="001C0FB6">
        <w:rPr>
          <w:rFonts w:cs="B Zar"/>
          <w:sz w:val="28"/>
          <w:szCs w:val="28"/>
          <w:rtl/>
        </w:rPr>
        <w:t xml:space="preserve"> </w:t>
      </w:r>
      <w:r w:rsidRPr="001C0FB6">
        <w:rPr>
          <w:rFonts w:ascii="Arial" w:hAnsi="Arial" w:cs="B Zar"/>
          <w:sz w:val="28"/>
          <w:szCs w:val="28"/>
          <w:rtl/>
        </w:rPr>
        <w:t xml:space="preserve">نحوه محاسبه کار آموزی و کارورزی </w:t>
      </w:r>
    </w:p>
    <w:p w:rsidR="00BD23F9" w:rsidRPr="001C0FB6" w:rsidRDefault="00BD23F9" w:rsidP="008F19A7">
      <w:pPr>
        <w:spacing w:line="360" w:lineRule="auto"/>
        <w:jc w:val="both"/>
        <w:rPr>
          <w:rFonts w:ascii="Arial" w:hAnsi="Arial" w:cs="B Zar"/>
          <w:sz w:val="28"/>
          <w:szCs w:val="28"/>
          <w:rtl/>
        </w:rPr>
      </w:pPr>
      <w:r w:rsidRPr="001C0FB6">
        <w:rPr>
          <w:rFonts w:ascii="Arial" w:hAnsi="Arial" w:cs="B Zar"/>
          <w:sz w:val="28"/>
          <w:szCs w:val="28"/>
          <w:rtl/>
        </w:rPr>
        <w:lastRenderedPageBreak/>
        <w:t>هر</w:t>
      </w:r>
      <w:r w:rsidRPr="001C0FB6">
        <w:rPr>
          <w:rFonts w:ascii="Arial" w:hAnsi="Arial" w:cs="B Zar" w:hint="cs"/>
          <w:sz w:val="28"/>
          <w:szCs w:val="28"/>
          <w:rtl/>
        </w:rPr>
        <w:t xml:space="preserve"> 34 ساعت آموزش در محیط های </w:t>
      </w:r>
      <w:r w:rsidRPr="001C0FB6">
        <w:rPr>
          <w:rFonts w:ascii="Arial" w:hAnsi="Arial" w:cs="B Zar"/>
          <w:sz w:val="28"/>
          <w:szCs w:val="28"/>
          <w:rtl/>
        </w:rPr>
        <w:t xml:space="preserve">کار آموزی و کارورزی </w:t>
      </w:r>
      <w:r w:rsidRPr="001C0FB6">
        <w:rPr>
          <w:rFonts w:ascii="Arial" w:hAnsi="Arial" w:cs="B Zar" w:hint="cs"/>
          <w:sz w:val="28"/>
          <w:szCs w:val="28"/>
          <w:rtl/>
        </w:rPr>
        <w:t>معادل حداکثر 1 واحد</w:t>
      </w:r>
      <w:r w:rsidRPr="001C0FB6">
        <w:rPr>
          <w:rFonts w:ascii="Arial" w:hAnsi="Arial" w:cs="B Zar"/>
          <w:sz w:val="28"/>
          <w:szCs w:val="28"/>
          <w:rtl/>
        </w:rPr>
        <w:t>. در مورد بیمارستان ها</w:t>
      </w:r>
      <w:r w:rsidRPr="001C0FB6">
        <w:rPr>
          <w:rFonts w:ascii="Arial" w:hAnsi="Arial" w:cs="B Zar" w:hint="cs"/>
          <w:sz w:val="28"/>
          <w:szCs w:val="28"/>
          <w:rtl/>
        </w:rPr>
        <w:t xml:space="preserve"> و مراکز بهداشتی روستایی </w:t>
      </w:r>
      <w:r w:rsidRPr="001C0FB6">
        <w:rPr>
          <w:rFonts w:ascii="Arial" w:hAnsi="Arial" w:cs="B Zar"/>
          <w:sz w:val="28"/>
          <w:szCs w:val="28"/>
          <w:rtl/>
        </w:rPr>
        <w:t>هر 34 ساعت معادل</w:t>
      </w:r>
      <w:r w:rsidRPr="001C0FB6">
        <w:rPr>
          <w:rFonts w:ascii="Arial" w:hAnsi="Arial" w:cs="B Zar" w:hint="cs"/>
          <w:sz w:val="28"/>
          <w:szCs w:val="28"/>
          <w:rtl/>
        </w:rPr>
        <w:t xml:space="preserve"> حداکثر</w:t>
      </w:r>
      <w:r w:rsidRPr="001C0FB6">
        <w:rPr>
          <w:rFonts w:ascii="Arial" w:hAnsi="Arial" w:cs="B Zar"/>
          <w:sz w:val="28"/>
          <w:szCs w:val="28"/>
          <w:rtl/>
        </w:rPr>
        <w:t xml:space="preserve"> 25/1</w:t>
      </w:r>
      <w:r w:rsidRPr="001C0FB6">
        <w:rPr>
          <w:rFonts w:ascii="Arial" w:hAnsi="Arial" w:cs="B Zar" w:hint="cs"/>
          <w:sz w:val="28"/>
          <w:szCs w:val="28"/>
          <w:rtl/>
        </w:rPr>
        <w:t>،</w:t>
      </w:r>
      <w:r w:rsidRPr="001C0FB6">
        <w:rPr>
          <w:rFonts w:ascii="Arial" w:hAnsi="Arial" w:cs="B Zar"/>
          <w:sz w:val="28"/>
          <w:szCs w:val="28"/>
          <w:rtl/>
        </w:rPr>
        <w:t xml:space="preserve"> و برای بخش های زایمان ،آی سی یو ، سی سی یو هر 34 ساعت</w:t>
      </w:r>
      <w:r w:rsidRPr="001C0FB6">
        <w:rPr>
          <w:rFonts w:ascii="Arial" w:hAnsi="Arial" w:cs="B Zar" w:hint="cs"/>
          <w:sz w:val="28"/>
          <w:szCs w:val="28"/>
          <w:rtl/>
        </w:rPr>
        <w:t xml:space="preserve"> حداکثر </w:t>
      </w:r>
      <w:r w:rsidRPr="001C0FB6">
        <w:rPr>
          <w:rFonts w:ascii="Arial" w:hAnsi="Arial" w:cs="B Zar"/>
          <w:sz w:val="28"/>
          <w:szCs w:val="28"/>
          <w:rtl/>
        </w:rPr>
        <w:t>معادل 5/1 واحد</w:t>
      </w:r>
      <w:r w:rsidRPr="001C0FB6">
        <w:rPr>
          <w:rFonts w:ascii="Arial" w:hAnsi="Arial" w:cs="B Zar" w:hint="cs"/>
          <w:sz w:val="28"/>
          <w:szCs w:val="28"/>
          <w:rtl/>
        </w:rPr>
        <w:t xml:space="preserve"> در نظر گرفته می</w:t>
      </w:r>
      <w:r w:rsidRPr="001C0FB6">
        <w:rPr>
          <w:rFonts w:ascii="Arial" w:hAnsi="Arial" w:cs="B Zar"/>
          <w:sz w:val="28"/>
          <w:szCs w:val="28"/>
          <w:rtl/>
        </w:rPr>
        <w:softHyphen/>
      </w:r>
      <w:r w:rsidRPr="001C0FB6">
        <w:rPr>
          <w:rFonts w:ascii="Arial" w:hAnsi="Arial" w:cs="B Zar" w:hint="cs"/>
          <w:sz w:val="28"/>
          <w:szCs w:val="28"/>
          <w:rtl/>
        </w:rPr>
        <w:t>شود</w:t>
      </w:r>
      <w:r w:rsidRPr="001C0FB6">
        <w:rPr>
          <w:rFonts w:ascii="Arial" w:hAnsi="Arial" w:cs="B Zar"/>
          <w:sz w:val="28"/>
          <w:szCs w:val="28"/>
          <w:rtl/>
        </w:rPr>
        <w:t xml:space="preserve">. </w:t>
      </w:r>
      <w:r w:rsidRPr="001C0FB6">
        <w:rPr>
          <w:rFonts w:ascii="Arial" w:hAnsi="Arial" w:cs="B Zar" w:hint="cs"/>
          <w:sz w:val="28"/>
          <w:szCs w:val="28"/>
          <w:rtl/>
        </w:rPr>
        <w:t>محاسبه بر اساس ساعات حضور عضو هیات علمی در محیط آموزشی محاسبه خواهد شد. حداقل تعداد دانشجو 7 نفر می</w:t>
      </w:r>
      <w:r w:rsidRPr="001C0FB6">
        <w:rPr>
          <w:rFonts w:ascii="Arial" w:hAnsi="Arial" w:cs="B Zar"/>
          <w:sz w:val="28"/>
          <w:szCs w:val="28"/>
          <w:rtl/>
        </w:rPr>
        <w:softHyphen/>
      </w:r>
      <w:r w:rsidRPr="001C0FB6">
        <w:rPr>
          <w:rFonts w:ascii="Arial" w:hAnsi="Arial" w:cs="B Zar" w:hint="cs"/>
          <w:sz w:val="28"/>
          <w:szCs w:val="28"/>
          <w:rtl/>
        </w:rPr>
        <w:t>باشد در صورت عدم رعایت تعداد دانشجو واحد معادل مانند مورد قبل از آن معادل سازی می</w:t>
      </w:r>
      <w:r w:rsidRPr="001C0FB6">
        <w:rPr>
          <w:rFonts w:ascii="Arial" w:hAnsi="Arial" w:cs="B Zar"/>
          <w:sz w:val="28"/>
          <w:szCs w:val="28"/>
          <w:rtl/>
        </w:rPr>
        <w:softHyphen/>
      </w:r>
      <w:r w:rsidRPr="001C0FB6">
        <w:rPr>
          <w:rFonts w:ascii="Arial" w:hAnsi="Arial" w:cs="B Zar" w:hint="cs"/>
          <w:sz w:val="28"/>
          <w:szCs w:val="28"/>
          <w:rtl/>
        </w:rPr>
        <w:t xml:space="preserve">شود. </w:t>
      </w:r>
    </w:p>
    <w:p w:rsidR="00BD23F9" w:rsidRPr="001C0FB6" w:rsidRDefault="00BD23F9" w:rsidP="008F19A7">
      <w:pPr>
        <w:spacing w:line="360" w:lineRule="auto"/>
        <w:ind w:left="392"/>
        <w:jc w:val="both"/>
        <w:rPr>
          <w:rFonts w:cs="B Zar"/>
          <w:sz w:val="28"/>
          <w:szCs w:val="28"/>
          <w:rtl/>
        </w:rPr>
      </w:pPr>
      <w:r w:rsidRPr="001C0FB6">
        <w:rPr>
          <w:rFonts w:ascii="Arial" w:hAnsi="Arial" w:cs="B Zar" w:hint="cs"/>
          <w:b/>
          <w:bCs/>
          <w:sz w:val="28"/>
          <w:szCs w:val="28"/>
          <w:rtl/>
        </w:rPr>
        <w:t xml:space="preserve">تبصره </w:t>
      </w:r>
      <w:r w:rsidRPr="001C0FB6">
        <w:rPr>
          <w:rFonts w:ascii="Arial" w:hAnsi="Arial" w:cs="B Zar"/>
          <w:b/>
          <w:bCs/>
          <w:sz w:val="28"/>
          <w:szCs w:val="28"/>
          <w:rtl/>
        </w:rPr>
        <w:t>«</w:t>
      </w:r>
      <w:r w:rsidRPr="001C0FB6">
        <w:rPr>
          <w:rFonts w:ascii="Arial" w:hAnsi="Arial" w:cs="B Zar" w:hint="cs"/>
          <w:b/>
          <w:bCs/>
          <w:sz w:val="28"/>
          <w:szCs w:val="28"/>
          <w:rtl/>
        </w:rPr>
        <w:t>1</w:t>
      </w:r>
      <w:r w:rsidRPr="001C0FB6">
        <w:rPr>
          <w:rFonts w:ascii="Arial" w:hAnsi="Arial" w:cs="B Zar"/>
          <w:b/>
          <w:bCs/>
          <w:sz w:val="28"/>
          <w:szCs w:val="28"/>
          <w:rtl/>
        </w:rPr>
        <w:t>»:</w:t>
      </w:r>
      <w:r w:rsidRPr="001C0FB6">
        <w:rPr>
          <w:rFonts w:cs="B Zar" w:hint="cs"/>
          <w:sz w:val="28"/>
          <w:szCs w:val="28"/>
          <w:rtl/>
        </w:rPr>
        <w:t xml:space="preserve"> سرپرستی کارآموزی و کارورزی و اظهار نظر در مورد گزارش های مربوطه جزو خدمت موظف هفتگی و قابل قبول می</w:t>
      </w:r>
      <w:r w:rsidRPr="001C0FB6">
        <w:rPr>
          <w:rFonts w:cs="B Zar" w:hint="cs"/>
          <w:sz w:val="28"/>
          <w:szCs w:val="28"/>
          <w:rtl/>
        </w:rPr>
        <w:softHyphen/>
        <w:t>باشد. دانشکده ها موظفند امور مربوطه را به نحو احسن بین اعضای هیأت علمی تقسیم نمایند.</w:t>
      </w:r>
    </w:p>
    <w:p w:rsidR="00BD23F9" w:rsidRPr="001C0FB6" w:rsidRDefault="00BD23F9" w:rsidP="008F19A7">
      <w:pPr>
        <w:spacing w:line="360" w:lineRule="auto"/>
        <w:ind w:left="392"/>
        <w:jc w:val="both"/>
        <w:rPr>
          <w:rFonts w:cs="B Zar"/>
          <w:sz w:val="28"/>
          <w:szCs w:val="28"/>
          <w:rtl/>
        </w:rPr>
      </w:pPr>
      <w:r w:rsidRPr="001C0FB6">
        <w:rPr>
          <w:rFonts w:ascii="Arial" w:hAnsi="Arial" w:cs="B Zar"/>
          <w:b/>
          <w:bCs/>
          <w:sz w:val="28"/>
          <w:szCs w:val="28"/>
          <w:rtl/>
        </w:rPr>
        <w:t>تبصره «</w:t>
      </w:r>
      <w:r w:rsidRPr="001C0FB6">
        <w:rPr>
          <w:rFonts w:ascii="Arial" w:hAnsi="Arial" w:cs="B Zar" w:hint="cs"/>
          <w:b/>
          <w:bCs/>
          <w:sz w:val="28"/>
          <w:szCs w:val="28"/>
          <w:rtl/>
        </w:rPr>
        <w:t>2</w:t>
      </w:r>
      <w:r w:rsidRPr="001C0FB6">
        <w:rPr>
          <w:rFonts w:ascii="Arial" w:hAnsi="Arial" w:cs="B Zar"/>
          <w:b/>
          <w:bCs/>
          <w:sz w:val="28"/>
          <w:szCs w:val="28"/>
          <w:rtl/>
        </w:rPr>
        <w:t>»:</w:t>
      </w:r>
      <w:r w:rsidRPr="001C0FB6">
        <w:rPr>
          <w:rFonts w:ascii="Tahoma" w:hAnsi="Tahoma" w:cs="B Zar"/>
          <w:sz w:val="28"/>
          <w:szCs w:val="28"/>
          <w:rtl/>
        </w:rPr>
        <w:t xml:space="preserve"> </w:t>
      </w:r>
      <w:r w:rsidRPr="001C0FB6">
        <w:rPr>
          <w:rFonts w:cs="B Zar"/>
          <w:sz w:val="28"/>
          <w:szCs w:val="28"/>
          <w:rtl/>
        </w:rPr>
        <w:t>در صورت عدم حضور مستمر عضو هیات علمی</w:t>
      </w:r>
      <w:r w:rsidRPr="001C0FB6">
        <w:rPr>
          <w:rFonts w:cs="B Zar" w:hint="cs"/>
          <w:sz w:val="28"/>
          <w:szCs w:val="28"/>
          <w:rtl/>
        </w:rPr>
        <w:t xml:space="preserve"> در محیط کارآموزی یا کارورزی معادل یک پنجم ساعات حضور، و در مورد درس پروژه به ازای گزارش های هر دانشجو و حداکثر تا 7 نفر، 15/0 واحد اختصاص داده خواهد شد.  </w:t>
      </w:r>
    </w:p>
    <w:p w:rsidR="00FC38E7" w:rsidRPr="001C0FB6" w:rsidRDefault="00BD23F9" w:rsidP="00747AB6">
      <w:pPr>
        <w:spacing w:line="360" w:lineRule="auto"/>
        <w:jc w:val="both"/>
        <w:rPr>
          <w:rFonts w:cs="B Zar"/>
          <w:sz w:val="28"/>
          <w:szCs w:val="28"/>
          <w:rtl/>
        </w:rPr>
      </w:pPr>
      <w:r w:rsidRPr="001C0FB6">
        <w:rPr>
          <w:rFonts w:ascii="Arial" w:hAnsi="Arial" w:cs="B Zar" w:hint="cs"/>
          <w:b/>
          <w:bCs/>
          <w:sz w:val="28"/>
          <w:szCs w:val="28"/>
          <w:u w:val="single"/>
          <w:rtl/>
        </w:rPr>
        <w:t xml:space="preserve">ماده </w:t>
      </w:r>
      <w:r w:rsidR="00747AB6">
        <w:rPr>
          <w:rFonts w:cs="B Zar" w:hint="cs"/>
          <w:b/>
          <w:bCs/>
          <w:sz w:val="28"/>
          <w:szCs w:val="28"/>
          <w:u w:val="single"/>
          <w:rtl/>
        </w:rPr>
        <w:t>8:</w:t>
      </w:r>
      <w:r w:rsidRPr="001C0FB6">
        <w:rPr>
          <w:rFonts w:cs="B Zar"/>
          <w:sz w:val="28"/>
          <w:szCs w:val="28"/>
          <w:rtl/>
        </w:rPr>
        <w:t xml:space="preserve"> </w:t>
      </w:r>
      <w:r w:rsidRPr="001C0FB6">
        <w:rPr>
          <w:rFonts w:ascii="Arial" w:hAnsi="Arial" w:cs="B Zar" w:hint="cs"/>
          <w:sz w:val="28"/>
          <w:szCs w:val="28"/>
          <w:rtl/>
        </w:rPr>
        <w:t xml:space="preserve">تعداد واحد معادل </w:t>
      </w:r>
      <w:r w:rsidR="00FC38E7" w:rsidRPr="001C0FB6">
        <w:rPr>
          <w:rFonts w:ascii="Arial" w:hAnsi="Arial" w:cs="B Zar" w:hint="cs"/>
          <w:sz w:val="28"/>
          <w:szCs w:val="28"/>
          <w:rtl/>
        </w:rPr>
        <w:t>برای آموزش بالینی در بیمارستان ها در روز و شب بر حسب رشته به شرط حضور حداقل 2 نفر دانشجو ، کارورز و یا دستیار به شرح ذیل می باشد :</w:t>
      </w:r>
    </w:p>
    <w:tbl>
      <w:tblPr>
        <w:tblpPr w:leftFromText="181" w:rightFromText="181" w:vertAnchor="text" w:tblpXSpec="center" w:tblpY="1"/>
        <w:bidiVisual/>
        <w:tblW w:w="8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03"/>
        <w:gridCol w:w="2977"/>
      </w:tblGrid>
      <w:tr w:rsidR="00FC38E7" w:rsidRPr="001C0FB6" w:rsidTr="00B63CF4">
        <w:tc>
          <w:tcPr>
            <w:tcW w:w="5103" w:type="dxa"/>
          </w:tcPr>
          <w:p w:rsidR="00FC38E7" w:rsidRPr="001C0FB6" w:rsidRDefault="00FC38E7" w:rsidP="008F19A7">
            <w:pPr>
              <w:spacing w:line="360" w:lineRule="auto"/>
              <w:jc w:val="center"/>
              <w:rPr>
                <w:rFonts w:cs="B Zar"/>
                <w:b/>
                <w:bCs/>
                <w:sz w:val="28"/>
                <w:szCs w:val="28"/>
              </w:rPr>
            </w:pPr>
            <w:r w:rsidRPr="001C0FB6">
              <w:rPr>
                <w:rFonts w:cs="B Zar" w:hint="cs"/>
                <w:b/>
                <w:bCs/>
                <w:sz w:val="28"/>
                <w:szCs w:val="28"/>
                <w:rtl/>
              </w:rPr>
              <w:t xml:space="preserve">نوع فعالیت عضو هیات علمی </w:t>
            </w:r>
          </w:p>
        </w:tc>
        <w:tc>
          <w:tcPr>
            <w:tcW w:w="2977" w:type="dxa"/>
          </w:tcPr>
          <w:p w:rsidR="00FC38E7" w:rsidRPr="001C0FB6" w:rsidRDefault="00FC38E7" w:rsidP="008F19A7">
            <w:pPr>
              <w:spacing w:line="360" w:lineRule="auto"/>
              <w:jc w:val="center"/>
              <w:rPr>
                <w:rFonts w:cs="B Zar"/>
                <w:b/>
                <w:bCs/>
                <w:sz w:val="28"/>
                <w:szCs w:val="28"/>
              </w:rPr>
            </w:pPr>
            <w:r w:rsidRPr="001C0FB6">
              <w:rPr>
                <w:rFonts w:cs="B Zar" w:hint="cs"/>
                <w:b/>
                <w:bCs/>
                <w:sz w:val="28"/>
                <w:szCs w:val="28"/>
                <w:rtl/>
              </w:rPr>
              <w:t xml:space="preserve">معدل فعالیت نظری </w:t>
            </w:r>
          </w:p>
        </w:tc>
      </w:tr>
      <w:tr w:rsidR="00FC38E7" w:rsidRPr="001C0FB6" w:rsidTr="00B63CF4">
        <w:tc>
          <w:tcPr>
            <w:tcW w:w="5103" w:type="dxa"/>
          </w:tcPr>
          <w:p w:rsidR="00FC38E7" w:rsidRPr="001C0FB6" w:rsidRDefault="00FC38E7" w:rsidP="008F19A7">
            <w:pPr>
              <w:spacing w:line="360" w:lineRule="auto"/>
              <w:jc w:val="center"/>
              <w:rPr>
                <w:rFonts w:cs="B Zar"/>
                <w:sz w:val="28"/>
                <w:szCs w:val="28"/>
              </w:rPr>
            </w:pPr>
            <w:r w:rsidRPr="001C0FB6">
              <w:rPr>
                <w:rFonts w:cs="B Zar" w:hint="cs"/>
                <w:sz w:val="28"/>
                <w:szCs w:val="28"/>
                <w:rtl/>
              </w:rPr>
              <w:t xml:space="preserve">درمانگاه آموزشی </w:t>
            </w:r>
          </w:p>
        </w:tc>
        <w:tc>
          <w:tcPr>
            <w:tcW w:w="2977" w:type="dxa"/>
          </w:tcPr>
          <w:p w:rsidR="00FC38E7" w:rsidRPr="001C0FB6" w:rsidRDefault="00FC38E7" w:rsidP="008F19A7">
            <w:pPr>
              <w:tabs>
                <w:tab w:val="left" w:pos="487"/>
                <w:tab w:val="center" w:pos="1593"/>
              </w:tabs>
              <w:spacing w:line="360" w:lineRule="auto"/>
              <w:rPr>
                <w:rFonts w:cs="B Zar"/>
                <w:sz w:val="28"/>
                <w:szCs w:val="28"/>
              </w:rPr>
            </w:pPr>
            <w:r w:rsidRPr="001C0FB6">
              <w:rPr>
                <w:rFonts w:cs="B Zar"/>
                <w:sz w:val="28"/>
                <w:szCs w:val="28"/>
                <w:rtl/>
              </w:rPr>
              <w:tab/>
            </w:r>
            <w:r w:rsidRPr="001C0FB6">
              <w:rPr>
                <w:rFonts w:cs="B Zar"/>
                <w:sz w:val="28"/>
                <w:szCs w:val="28"/>
                <w:rtl/>
              </w:rPr>
              <w:tab/>
            </w:r>
            <w:r w:rsidRPr="001C0FB6">
              <w:rPr>
                <w:rFonts w:cs="B Zar" w:hint="cs"/>
                <w:sz w:val="28"/>
                <w:szCs w:val="28"/>
                <w:rtl/>
              </w:rPr>
              <w:t xml:space="preserve">2 ساعت معادل یک ساعت نظری </w:t>
            </w:r>
          </w:p>
        </w:tc>
      </w:tr>
      <w:tr w:rsidR="00FC38E7" w:rsidRPr="001C0FB6" w:rsidTr="00B63CF4">
        <w:tc>
          <w:tcPr>
            <w:tcW w:w="5103" w:type="dxa"/>
          </w:tcPr>
          <w:p w:rsidR="00FC38E7" w:rsidRPr="001C0FB6" w:rsidRDefault="00FC38E7" w:rsidP="008F19A7">
            <w:pPr>
              <w:spacing w:line="360" w:lineRule="auto"/>
              <w:jc w:val="center"/>
              <w:rPr>
                <w:rFonts w:cs="B Zar"/>
                <w:sz w:val="28"/>
                <w:szCs w:val="28"/>
              </w:rPr>
            </w:pPr>
            <w:r w:rsidRPr="001C0FB6">
              <w:rPr>
                <w:rFonts w:cs="B Zar" w:hint="cs"/>
                <w:sz w:val="28"/>
                <w:szCs w:val="28"/>
                <w:rtl/>
              </w:rPr>
              <w:t xml:space="preserve">راند ( در بخش بیماران بستری ) </w:t>
            </w:r>
          </w:p>
        </w:tc>
        <w:tc>
          <w:tcPr>
            <w:tcW w:w="2977" w:type="dxa"/>
          </w:tcPr>
          <w:p w:rsidR="00FC38E7" w:rsidRPr="001C0FB6" w:rsidRDefault="00FC38E7" w:rsidP="008F19A7">
            <w:pPr>
              <w:spacing w:line="360" w:lineRule="auto"/>
              <w:jc w:val="center"/>
              <w:rPr>
                <w:rFonts w:cs="B Zar"/>
                <w:sz w:val="28"/>
                <w:szCs w:val="28"/>
              </w:rPr>
            </w:pPr>
            <w:r w:rsidRPr="001C0FB6">
              <w:rPr>
                <w:rFonts w:cs="B Zar" w:hint="cs"/>
                <w:sz w:val="28"/>
                <w:szCs w:val="28"/>
                <w:rtl/>
              </w:rPr>
              <w:t>2 ساعت معادل یک ساعت نظری</w:t>
            </w:r>
          </w:p>
        </w:tc>
      </w:tr>
      <w:tr w:rsidR="00FC38E7" w:rsidRPr="001C0FB6" w:rsidTr="00B63CF4">
        <w:tc>
          <w:tcPr>
            <w:tcW w:w="5103" w:type="dxa"/>
          </w:tcPr>
          <w:p w:rsidR="00FC38E7" w:rsidRPr="001C0FB6" w:rsidRDefault="001B2C26" w:rsidP="008F19A7">
            <w:pPr>
              <w:spacing w:line="360" w:lineRule="auto"/>
              <w:jc w:val="center"/>
              <w:rPr>
                <w:rFonts w:cs="B Zar"/>
                <w:sz w:val="28"/>
                <w:szCs w:val="28"/>
              </w:rPr>
            </w:pPr>
            <w:r w:rsidRPr="001C0FB6">
              <w:rPr>
                <w:rFonts w:cs="B Zar" w:hint="cs"/>
                <w:sz w:val="28"/>
                <w:szCs w:val="28"/>
                <w:rtl/>
              </w:rPr>
              <w:t xml:space="preserve">کنفرانس پزشکی </w:t>
            </w:r>
          </w:p>
        </w:tc>
        <w:tc>
          <w:tcPr>
            <w:tcW w:w="2977" w:type="dxa"/>
          </w:tcPr>
          <w:p w:rsidR="00FC38E7" w:rsidRPr="001C0FB6" w:rsidRDefault="00FC38E7" w:rsidP="008F19A7">
            <w:pPr>
              <w:spacing w:line="360" w:lineRule="auto"/>
              <w:jc w:val="center"/>
              <w:rPr>
                <w:rFonts w:cs="B Zar"/>
                <w:sz w:val="28"/>
                <w:szCs w:val="28"/>
              </w:rPr>
            </w:pPr>
            <w:r w:rsidRPr="001C0FB6">
              <w:rPr>
                <w:rFonts w:cs="B Zar" w:hint="cs"/>
                <w:sz w:val="28"/>
                <w:szCs w:val="28"/>
                <w:rtl/>
              </w:rPr>
              <w:t>2 ساعت معادل یک ساعت نظری</w:t>
            </w:r>
          </w:p>
        </w:tc>
      </w:tr>
      <w:tr w:rsidR="00FC38E7" w:rsidRPr="001C0FB6" w:rsidTr="00B63CF4">
        <w:tc>
          <w:tcPr>
            <w:tcW w:w="5103" w:type="dxa"/>
          </w:tcPr>
          <w:p w:rsidR="00FC38E7" w:rsidRPr="001C0FB6" w:rsidRDefault="001B2C26" w:rsidP="008F19A7">
            <w:pPr>
              <w:spacing w:line="360" w:lineRule="auto"/>
              <w:jc w:val="center"/>
              <w:rPr>
                <w:rFonts w:cs="B Zar"/>
                <w:sz w:val="28"/>
                <w:szCs w:val="28"/>
              </w:rPr>
            </w:pPr>
            <w:r w:rsidRPr="001C0FB6">
              <w:rPr>
                <w:rFonts w:cs="B Zar" w:hint="cs"/>
                <w:sz w:val="28"/>
                <w:szCs w:val="28"/>
                <w:rtl/>
              </w:rPr>
              <w:lastRenderedPageBreak/>
              <w:t>اداره سمینار ( هر موضوع )</w:t>
            </w:r>
          </w:p>
        </w:tc>
        <w:tc>
          <w:tcPr>
            <w:tcW w:w="2977" w:type="dxa"/>
          </w:tcPr>
          <w:p w:rsidR="00FC38E7" w:rsidRPr="001C0FB6" w:rsidRDefault="00FC38E7" w:rsidP="008F19A7">
            <w:pPr>
              <w:spacing w:line="360" w:lineRule="auto"/>
              <w:jc w:val="center"/>
              <w:rPr>
                <w:rFonts w:cs="B Zar"/>
                <w:sz w:val="28"/>
                <w:szCs w:val="28"/>
              </w:rPr>
            </w:pPr>
            <w:r w:rsidRPr="001C0FB6">
              <w:rPr>
                <w:rFonts w:cs="B Zar" w:hint="cs"/>
                <w:sz w:val="28"/>
                <w:szCs w:val="28"/>
                <w:rtl/>
              </w:rPr>
              <w:t xml:space="preserve">یک ساعت نظری </w:t>
            </w:r>
          </w:p>
        </w:tc>
      </w:tr>
      <w:tr w:rsidR="00FC38E7" w:rsidRPr="001C0FB6" w:rsidTr="00B63CF4">
        <w:tc>
          <w:tcPr>
            <w:tcW w:w="5103" w:type="dxa"/>
          </w:tcPr>
          <w:p w:rsidR="00FC38E7" w:rsidRPr="001C0FB6" w:rsidRDefault="001B2C26" w:rsidP="008F19A7">
            <w:pPr>
              <w:spacing w:line="360" w:lineRule="auto"/>
              <w:jc w:val="center"/>
              <w:rPr>
                <w:rFonts w:cs="B Zar"/>
                <w:sz w:val="28"/>
                <w:szCs w:val="28"/>
              </w:rPr>
            </w:pPr>
            <w:r w:rsidRPr="001C0FB6">
              <w:rPr>
                <w:rFonts w:cs="B Zar" w:hint="cs"/>
                <w:sz w:val="28"/>
                <w:szCs w:val="28"/>
                <w:rtl/>
              </w:rPr>
              <w:t xml:space="preserve">کشیک شب </w:t>
            </w:r>
            <w:r w:rsidR="00B63CF4" w:rsidRPr="001C0FB6">
              <w:rPr>
                <w:rFonts w:cs="B Zar" w:hint="cs"/>
                <w:sz w:val="28"/>
                <w:szCs w:val="28"/>
                <w:rtl/>
              </w:rPr>
              <w:t xml:space="preserve">برای گروه های جراحی و بیهوشی  </w:t>
            </w:r>
          </w:p>
        </w:tc>
        <w:tc>
          <w:tcPr>
            <w:tcW w:w="2977" w:type="dxa"/>
          </w:tcPr>
          <w:p w:rsidR="00FC38E7" w:rsidRPr="001C0FB6" w:rsidRDefault="00FC38E7" w:rsidP="008F19A7">
            <w:pPr>
              <w:spacing w:line="360" w:lineRule="auto"/>
              <w:jc w:val="center"/>
              <w:rPr>
                <w:rFonts w:cs="B Zar"/>
                <w:sz w:val="28"/>
                <w:szCs w:val="28"/>
              </w:rPr>
            </w:pPr>
            <w:r w:rsidRPr="001C0FB6">
              <w:rPr>
                <w:rFonts w:cs="B Zar" w:hint="cs"/>
                <w:sz w:val="28"/>
                <w:szCs w:val="28"/>
                <w:rtl/>
              </w:rPr>
              <w:t xml:space="preserve">15 شب معادل یک واحد نظری </w:t>
            </w:r>
          </w:p>
        </w:tc>
      </w:tr>
      <w:tr w:rsidR="00FC38E7" w:rsidRPr="001C0FB6" w:rsidTr="00B63CF4">
        <w:tc>
          <w:tcPr>
            <w:tcW w:w="5103" w:type="dxa"/>
          </w:tcPr>
          <w:p w:rsidR="00FC38E7" w:rsidRPr="001C0FB6" w:rsidRDefault="00B63CF4" w:rsidP="008F19A7">
            <w:pPr>
              <w:spacing w:line="360" w:lineRule="auto"/>
              <w:jc w:val="center"/>
              <w:rPr>
                <w:rFonts w:cs="B Zar"/>
                <w:sz w:val="28"/>
                <w:szCs w:val="28"/>
                <w:rtl/>
              </w:rPr>
            </w:pPr>
            <w:r w:rsidRPr="001C0FB6">
              <w:rPr>
                <w:rFonts w:cs="B Zar" w:hint="cs"/>
                <w:sz w:val="28"/>
                <w:szCs w:val="28"/>
                <w:rtl/>
              </w:rPr>
              <w:t xml:space="preserve">کشیک شب برای گروه های داخلی ( بصورت انکال)  </w:t>
            </w:r>
          </w:p>
        </w:tc>
        <w:tc>
          <w:tcPr>
            <w:tcW w:w="2977" w:type="dxa"/>
          </w:tcPr>
          <w:p w:rsidR="00FC38E7" w:rsidRPr="001C0FB6" w:rsidRDefault="00FC38E7" w:rsidP="008F19A7">
            <w:pPr>
              <w:spacing w:line="360" w:lineRule="auto"/>
              <w:jc w:val="center"/>
              <w:rPr>
                <w:rFonts w:cs="B Zar"/>
                <w:sz w:val="28"/>
                <w:szCs w:val="28"/>
                <w:rtl/>
              </w:rPr>
            </w:pPr>
            <w:r w:rsidRPr="001C0FB6">
              <w:rPr>
                <w:rFonts w:cs="B Zar" w:hint="cs"/>
                <w:sz w:val="28"/>
                <w:szCs w:val="28"/>
                <w:rtl/>
              </w:rPr>
              <w:t>30 شب معادل یک واحد نظری</w:t>
            </w:r>
          </w:p>
        </w:tc>
      </w:tr>
      <w:tr w:rsidR="00FC38E7" w:rsidRPr="001C0FB6" w:rsidTr="00B63CF4">
        <w:tc>
          <w:tcPr>
            <w:tcW w:w="5103" w:type="dxa"/>
          </w:tcPr>
          <w:p w:rsidR="00FC38E7" w:rsidRPr="001C0FB6" w:rsidRDefault="00B63CF4" w:rsidP="008F19A7">
            <w:pPr>
              <w:spacing w:line="360" w:lineRule="auto"/>
              <w:jc w:val="center"/>
              <w:rPr>
                <w:rFonts w:cs="B Zar"/>
                <w:sz w:val="28"/>
                <w:szCs w:val="28"/>
                <w:rtl/>
              </w:rPr>
            </w:pPr>
            <w:r w:rsidRPr="001C0FB6">
              <w:rPr>
                <w:rFonts w:cs="B Zar" w:hint="cs"/>
                <w:sz w:val="28"/>
                <w:szCs w:val="28"/>
                <w:rtl/>
              </w:rPr>
              <w:t xml:space="preserve">اتاق عمل یا هر گونه پروسیجر آموزشی در بخش های مختلف </w:t>
            </w:r>
          </w:p>
        </w:tc>
        <w:tc>
          <w:tcPr>
            <w:tcW w:w="2977" w:type="dxa"/>
          </w:tcPr>
          <w:p w:rsidR="00FC38E7" w:rsidRPr="001C0FB6" w:rsidRDefault="001B2C26" w:rsidP="008F19A7">
            <w:pPr>
              <w:spacing w:line="360" w:lineRule="auto"/>
              <w:jc w:val="center"/>
              <w:rPr>
                <w:rFonts w:cs="B Zar"/>
                <w:sz w:val="28"/>
                <w:szCs w:val="28"/>
                <w:rtl/>
              </w:rPr>
            </w:pPr>
            <w:r w:rsidRPr="001C0FB6">
              <w:rPr>
                <w:rFonts w:cs="B Zar" w:hint="cs"/>
                <w:sz w:val="28"/>
                <w:szCs w:val="28"/>
                <w:rtl/>
              </w:rPr>
              <w:t>3</w:t>
            </w:r>
            <w:r w:rsidR="00FC38E7" w:rsidRPr="001C0FB6">
              <w:rPr>
                <w:rFonts w:cs="B Zar" w:hint="cs"/>
                <w:sz w:val="28"/>
                <w:szCs w:val="28"/>
                <w:rtl/>
              </w:rPr>
              <w:t xml:space="preserve"> ساعت معادل یک ساعت نظری</w:t>
            </w:r>
          </w:p>
        </w:tc>
      </w:tr>
      <w:tr w:rsidR="00FC38E7" w:rsidRPr="001C0FB6" w:rsidTr="00B63CF4">
        <w:tc>
          <w:tcPr>
            <w:tcW w:w="5103" w:type="dxa"/>
          </w:tcPr>
          <w:p w:rsidR="00FC38E7" w:rsidRPr="001C0FB6" w:rsidRDefault="00B63CF4" w:rsidP="008F19A7">
            <w:pPr>
              <w:spacing w:line="360" w:lineRule="auto"/>
              <w:jc w:val="center"/>
              <w:rPr>
                <w:rFonts w:cs="B Zar"/>
                <w:sz w:val="28"/>
                <w:szCs w:val="28"/>
                <w:rtl/>
              </w:rPr>
            </w:pPr>
            <w:r w:rsidRPr="001C0FB6">
              <w:rPr>
                <w:rFonts w:cs="B Zar" w:hint="cs"/>
                <w:sz w:val="28"/>
                <w:szCs w:val="28"/>
                <w:rtl/>
              </w:rPr>
              <w:t xml:space="preserve">خواندن فیلم های رادیو لوژی یا دیدن لامهای آسیب شناسی به همراه آموزش به دانشجو </w:t>
            </w:r>
          </w:p>
        </w:tc>
        <w:tc>
          <w:tcPr>
            <w:tcW w:w="2977" w:type="dxa"/>
          </w:tcPr>
          <w:p w:rsidR="00FC38E7" w:rsidRPr="001C0FB6" w:rsidRDefault="00FC38E7" w:rsidP="008F19A7">
            <w:pPr>
              <w:spacing w:line="360" w:lineRule="auto"/>
              <w:jc w:val="center"/>
              <w:rPr>
                <w:rFonts w:cs="B Zar"/>
                <w:sz w:val="28"/>
                <w:szCs w:val="28"/>
                <w:rtl/>
              </w:rPr>
            </w:pPr>
            <w:r w:rsidRPr="001C0FB6">
              <w:rPr>
                <w:rFonts w:cs="B Zar" w:hint="cs"/>
                <w:sz w:val="28"/>
                <w:szCs w:val="28"/>
                <w:rtl/>
              </w:rPr>
              <w:t>2 ساعت معادل یک ساعت نظری</w:t>
            </w:r>
          </w:p>
        </w:tc>
      </w:tr>
      <w:tr w:rsidR="00B63CF4" w:rsidRPr="001C0FB6" w:rsidTr="002B0B5B">
        <w:tc>
          <w:tcPr>
            <w:tcW w:w="8080" w:type="dxa"/>
            <w:gridSpan w:val="2"/>
          </w:tcPr>
          <w:p w:rsidR="00B63CF4" w:rsidRPr="001C0FB6" w:rsidRDefault="00B63CF4" w:rsidP="008F19A7">
            <w:pPr>
              <w:spacing w:line="360" w:lineRule="auto"/>
              <w:jc w:val="center"/>
              <w:rPr>
                <w:rFonts w:cs="B Zar"/>
                <w:sz w:val="28"/>
                <w:szCs w:val="28"/>
                <w:rtl/>
              </w:rPr>
            </w:pPr>
            <w:r w:rsidRPr="001C0FB6">
              <w:rPr>
                <w:rFonts w:cs="B Zar" w:hint="cs"/>
                <w:sz w:val="28"/>
                <w:szCs w:val="28"/>
                <w:rtl/>
              </w:rPr>
              <w:t xml:space="preserve">سرپرستی کارآموزی و کارورزی در بخش های به شرط حضور در فیلد برای مناطق شهری معادل نصف زمان صرف شده و برای مناطق روستایی دو سوم زمان صرف شده ، تدریس نظری در نظر گرفته می شود .  </w:t>
            </w:r>
          </w:p>
        </w:tc>
      </w:tr>
    </w:tbl>
    <w:p w:rsidR="00BD23F9" w:rsidRPr="001C0FB6" w:rsidRDefault="00BD23F9" w:rsidP="008F19A7">
      <w:pPr>
        <w:spacing w:line="360" w:lineRule="auto"/>
        <w:jc w:val="both"/>
        <w:rPr>
          <w:rFonts w:cs="B Zar"/>
          <w:sz w:val="28"/>
          <w:szCs w:val="28"/>
          <w:rtl/>
        </w:rPr>
      </w:pPr>
    </w:p>
    <w:p w:rsidR="00FC38E7" w:rsidRPr="001C0FB6" w:rsidRDefault="00B63CF4" w:rsidP="008F19A7">
      <w:pPr>
        <w:spacing w:line="360" w:lineRule="auto"/>
        <w:ind w:left="392"/>
        <w:jc w:val="both"/>
        <w:rPr>
          <w:rFonts w:ascii="Arial" w:hAnsi="Arial" w:cs="B Zar"/>
          <w:b/>
          <w:bCs/>
          <w:sz w:val="28"/>
          <w:szCs w:val="28"/>
          <w:rtl/>
        </w:rPr>
      </w:pPr>
      <w:r w:rsidRPr="001C0FB6">
        <w:rPr>
          <w:rFonts w:ascii="Arial" w:hAnsi="Arial" w:cs="B Zar" w:hint="cs"/>
          <w:b/>
          <w:bCs/>
          <w:sz w:val="28"/>
          <w:szCs w:val="28"/>
          <w:rtl/>
        </w:rPr>
        <w:t xml:space="preserve">تبصره : </w:t>
      </w:r>
      <w:r w:rsidRPr="001C0FB6">
        <w:rPr>
          <w:rFonts w:ascii="Arial" w:hAnsi="Arial" w:cs="B Zar" w:hint="cs"/>
          <w:sz w:val="28"/>
          <w:szCs w:val="28"/>
          <w:rtl/>
        </w:rPr>
        <w:t>امتیاز آنکالی در مجموع حداکثر تا سقف 5 واحد می باشد .</w:t>
      </w:r>
      <w:r w:rsidRPr="001C0FB6">
        <w:rPr>
          <w:rFonts w:ascii="Arial" w:hAnsi="Arial" w:cs="B Zar" w:hint="cs"/>
          <w:b/>
          <w:bCs/>
          <w:sz w:val="28"/>
          <w:szCs w:val="28"/>
          <w:rtl/>
        </w:rPr>
        <w:t xml:space="preserve"> </w:t>
      </w:r>
    </w:p>
    <w:p w:rsidR="00B63CF4" w:rsidRPr="001C0FB6" w:rsidRDefault="00B63CF4" w:rsidP="00747AB6">
      <w:pPr>
        <w:spacing w:line="360" w:lineRule="auto"/>
        <w:jc w:val="both"/>
        <w:rPr>
          <w:rFonts w:ascii="Arial" w:hAnsi="Arial" w:cs="B Zar"/>
          <w:sz w:val="28"/>
          <w:szCs w:val="28"/>
          <w:rtl/>
        </w:rPr>
      </w:pPr>
      <w:r w:rsidRPr="001C0FB6">
        <w:rPr>
          <w:rFonts w:ascii="Arial" w:hAnsi="Arial" w:cs="B Zar" w:hint="cs"/>
          <w:b/>
          <w:bCs/>
          <w:sz w:val="28"/>
          <w:szCs w:val="28"/>
          <w:u w:val="single"/>
          <w:rtl/>
        </w:rPr>
        <w:t xml:space="preserve">ماده </w:t>
      </w:r>
      <w:r w:rsidR="00747AB6">
        <w:rPr>
          <w:rFonts w:cs="B Zar" w:hint="cs"/>
          <w:b/>
          <w:bCs/>
          <w:sz w:val="28"/>
          <w:szCs w:val="28"/>
          <w:u w:val="single"/>
          <w:rtl/>
        </w:rPr>
        <w:t>9</w:t>
      </w:r>
      <w:r w:rsidRPr="001C0FB6">
        <w:rPr>
          <w:rFonts w:cs="B Zar"/>
          <w:sz w:val="28"/>
          <w:szCs w:val="28"/>
          <w:rtl/>
        </w:rPr>
        <w:t>:</w:t>
      </w:r>
      <w:r w:rsidRPr="001C0FB6">
        <w:rPr>
          <w:rFonts w:ascii="Arial" w:hAnsi="Arial" w:cs="B Zar"/>
          <w:sz w:val="28"/>
          <w:szCs w:val="28"/>
          <w:rtl/>
        </w:rPr>
        <w:t xml:space="preserve"> حق التدریس پایان نامه ها بصورت جداگانه مطابق با آئین نامه معادل سازی وزارت بهداشت درمان و آموزش پزشکی می باش</w:t>
      </w:r>
      <w:r w:rsidRPr="001C0FB6">
        <w:rPr>
          <w:rFonts w:ascii="Arial" w:hAnsi="Arial" w:cs="B Zar" w:hint="cs"/>
          <w:sz w:val="28"/>
          <w:szCs w:val="28"/>
          <w:rtl/>
        </w:rPr>
        <w:t>د.</w:t>
      </w:r>
    </w:p>
    <w:p w:rsidR="00B63CF4" w:rsidRPr="001C0FB6" w:rsidRDefault="00B63CF4" w:rsidP="008F19A7">
      <w:pPr>
        <w:spacing w:line="360" w:lineRule="auto"/>
        <w:ind w:left="392"/>
        <w:jc w:val="both"/>
        <w:rPr>
          <w:rFonts w:ascii="Arial" w:hAnsi="Arial" w:cs="B Zar"/>
          <w:sz w:val="28"/>
          <w:szCs w:val="28"/>
          <w:rtl/>
        </w:rPr>
      </w:pPr>
      <w:r w:rsidRPr="001C0FB6">
        <w:rPr>
          <w:rFonts w:ascii="Arial" w:hAnsi="Arial" w:cs="B Zar" w:hint="cs"/>
          <w:b/>
          <w:bCs/>
          <w:sz w:val="28"/>
          <w:szCs w:val="28"/>
          <w:rtl/>
        </w:rPr>
        <w:t>تبصره</w:t>
      </w:r>
      <w:r w:rsidRPr="001C0FB6">
        <w:rPr>
          <w:rFonts w:ascii="Arial" w:hAnsi="Arial" w:cs="B Zar"/>
          <w:b/>
          <w:bCs/>
          <w:sz w:val="28"/>
          <w:szCs w:val="28"/>
          <w:rtl/>
        </w:rPr>
        <w:t>«1»:</w:t>
      </w:r>
      <w:r w:rsidRPr="001C0FB6">
        <w:rPr>
          <w:rFonts w:ascii="Arial" w:hAnsi="Arial" w:cs="B Zar" w:hint="cs"/>
          <w:sz w:val="28"/>
          <w:szCs w:val="28"/>
          <w:rtl/>
        </w:rPr>
        <w:t xml:space="preserve">. </w:t>
      </w:r>
      <w:r w:rsidRPr="001C0FB6">
        <w:rPr>
          <w:rFonts w:ascii="Arial" w:hAnsi="Arial" w:cs="B Zar"/>
          <w:sz w:val="28"/>
          <w:szCs w:val="28"/>
          <w:rtl/>
        </w:rPr>
        <w:t>واحد معادل رساله های دوره های دکترای تخصصی</w:t>
      </w:r>
      <w:r w:rsidRPr="001C0FB6">
        <w:rPr>
          <w:rFonts w:ascii="Arial" w:hAnsi="Arial" w:cs="B Zar" w:hint="cs"/>
          <w:sz w:val="28"/>
          <w:szCs w:val="28"/>
          <w:rtl/>
        </w:rPr>
        <w:t xml:space="preserve"> </w:t>
      </w:r>
      <w:r w:rsidRPr="001C0FB6">
        <w:rPr>
          <w:rFonts w:cs="B Zar"/>
          <w:sz w:val="28"/>
          <w:szCs w:val="28"/>
        </w:rPr>
        <w:t>PhD</w:t>
      </w:r>
      <w:r w:rsidRPr="001C0FB6">
        <w:rPr>
          <w:rFonts w:cs="B Zar" w:hint="cs"/>
          <w:sz w:val="28"/>
          <w:szCs w:val="28"/>
          <w:rtl/>
        </w:rPr>
        <w:t>،</w:t>
      </w:r>
      <w:r w:rsidRPr="001C0FB6">
        <w:rPr>
          <w:rFonts w:ascii="Arial" w:hAnsi="Arial" w:cs="B Zar"/>
          <w:sz w:val="28"/>
          <w:szCs w:val="28"/>
          <w:rtl/>
        </w:rPr>
        <w:t xml:space="preserve"> مساوی واحد رساله بود</w:t>
      </w:r>
      <w:r w:rsidRPr="001C0FB6">
        <w:rPr>
          <w:rFonts w:ascii="Arial" w:hAnsi="Arial" w:cs="B Zar" w:hint="cs"/>
          <w:sz w:val="28"/>
          <w:szCs w:val="28"/>
          <w:rtl/>
        </w:rPr>
        <w:t xml:space="preserve">ه </w:t>
      </w:r>
      <w:r w:rsidRPr="001C0FB6">
        <w:rPr>
          <w:rFonts w:ascii="Arial" w:hAnsi="Arial" w:cs="B Zar"/>
          <w:sz w:val="28"/>
          <w:szCs w:val="28"/>
          <w:rtl/>
        </w:rPr>
        <w:t xml:space="preserve">و حداکثر 20 واحد برای هر رساله در دوره دکتری قابل احتساب است. </w:t>
      </w:r>
      <w:r w:rsidRPr="001C0FB6">
        <w:rPr>
          <w:rFonts w:ascii="Arial" w:hAnsi="Arial" w:cs="B Zar" w:hint="cs"/>
          <w:sz w:val="28"/>
          <w:szCs w:val="28"/>
          <w:rtl/>
        </w:rPr>
        <w:t>"با در نظر گرفتن تبصره 3 همین ماده". تعداد پایان نامه های اخذ شده توسط عضو هیات علمی وفق مصوبات شورای آموزشی و تحصیلات تکمیلی دانشگاه می باشد.</w:t>
      </w:r>
    </w:p>
    <w:p w:rsidR="00B63CF4" w:rsidRPr="001C0FB6" w:rsidRDefault="00B63CF4" w:rsidP="008F19A7">
      <w:pPr>
        <w:spacing w:line="360" w:lineRule="auto"/>
        <w:ind w:left="392"/>
        <w:jc w:val="both"/>
        <w:rPr>
          <w:rFonts w:ascii="Arial" w:hAnsi="Arial" w:cs="B Zar"/>
          <w:sz w:val="28"/>
          <w:szCs w:val="28"/>
          <w:rtl/>
        </w:rPr>
      </w:pPr>
      <w:r w:rsidRPr="001C0FB6">
        <w:rPr>
          <w:rFonts w:ascii="Arial" w:hAnsi="Arial" w:cs="B Zar" w:hint="cs"/>
          <w:b/>
          <w:bCs/>
          <w:sz w:val="28"/>
          <w:szCs w:val="28"/>
          <w:rtl/>
        </w:rPr>
        <w:lastRenderedPageBreak/>
        <w:t>تبصره</w:t>
      </w:r>
      <w:r w:rsidRPr="001C0FB6">
        <w:rPr>
          <w:rFonts w:ascii="Arial" w:hAnsi="Arial" w:cs="B Zar"/>
          <w:b/>
          <w:bCs/>
          <w:sz w:val="28"/>
          <w:szCs w:val="28"/>
          <w:rtl/>
        </w:rPr>
        <w:t>«</w:t>
      </w:r>
      <w:r w:rsidRPr="001C0FB6">
        <w:rPr>
          <w:rFonts w:ascii="Arial" w:hAnsi="Arial" w:cs="B Zar" w:hint="cs"/>
          <w:b/>
          <w:bCs/>
          <w:sz w:val="28"/>
          <w:szCs w:val="28"/>
          <w:rtl/>
        </w:rPr>
        <w:t>2</w:t>
      </w:r>
      <w:r w:rsidRPr="001C0FB6">
        <w:rPr>
          <w:rFonts w:ascii="Arial" w:hAnsi="Arial" w:cs="B Zar"/>
          <w:b/>
          <w:bCs/>
          <w:sz w:val="28"/>
          <w:szCs w:val="28"/>
          <w:rtl/>
        </w:rPr>
        <w:t>»:</w:t>
      </w:r>
      <w:r w:rsidRPr="001C0FB6">
        <w:rPr>
          <w:rFonts w:cs="B Zar"/>
          <w:sz w:val="28"/>
          <w:szCs w:val="28"/>
          <w:rtl/>
        </w:rPr>
        <w:t xml:space="preserve"> 75%</w:t>
      </w:r>
      <w:r w:rsidRPr="001C0FB6">
        <w:rPr>
          <w:rFonts w:cs="B Zar" w:hint="cs"/>
          <w:sz w:val="28"/>
          <w:szCs w:val="28"/>
          <w:rtl/>
        </w:rPr>
        <w:t xml:space="preserve"> </w:t>
      </w:r>
      <w:r w:rsidRPr="001C0FB6">
        <w:rPr>
          <w:rFonts w:ascii="Arial" w:hAnsi="Arial" w:cs="B Zar" w:hint="cs"/>
          <w:sz w:val="28"/>
          <w:szCs w:val="28"/>
          <w:rtl/>
        </w:rPr>
        <w:t>واحد مربوطه به استاد یا اساتید راهنما و</w:t>
      </w:r>
      <w:r w:rsidRPr="001C0FB6">
        <w:rPr>
          <w:rFonts w:cs="B Zar"/>
          <w:sz w:val="28"/>
          <w:szCs w:val="28"/>
          <w:rtl/>
        </w:rPr>
        <w:t>25</w:t>
      </w:r>
      <w:r w:rsidR="00F679C2" w:rsidRPr="001C0FB6">
        <w:rPr>
          <w:rFonts w:cs="B Zar" w:hint="cs"/>
          <w:sz w:val="28"/>
          <w:szCs w:val="28"/>
          <w:rtl/>
        </w:rPr>
        <w:t xml:space="preserve"> %</w:t>
      </w:r>
      <w:r w:rsidRPr="001C0FB6">
        <w:rPr>
          <w:rFonts w:cs="B Zar"/>
          <w:sz w:val="28"/>
          <w:szCs w:val="28"/>
          <w:rtl/>
        </w:rPr>
        <w:t xml:space="preserve"> </w:t>
      </w:r>
      <w:r w:rsidRPr="001C0FB6">
        <w:rPr>
          <w:rFonts w:ascii="Arial" w:hAnsi="Arial" w:cs="B Zar" w:hint="cs"/>
          <w:sz w:val="28"/>
          <w:szCs w:val="28"/>
          <w:rtl/>
        </w:rPr>
        <w:t>مربوط به استاد یا اساتید مشاور می باشد</w:t>
      </w:r>
      <w:r w:rsidRPr="001C0FB6">
        <w:rPr>
          <w:rFonts w:cs="B Zar"/>
          <w:sz w:val="28"/>
          <w:szCs w:val="28"/>
          <w:rtl/>
        </w:rPr>
        <w:t>.</w:t>
      </w:r>
    </w:p>
    <w:p w:rsidR="00B63CF4" w:rsidRPr="001C0FB6" w:rsidRDefault="00B63CF4" w:rsidP="008F19A7">
      <w:pPr>
        <w:spacing w:line="360" w:lineRule="auto"/>
        <w:ind w:left="392"/>
        <w:jc w:val="both"/>
        <w:rPr>
          <w:rFonts w:ascii="Arial" w:hAnsi="Arial" w:cs="B Zar"/>
          <w:sz w:val="28"/>
          <w:szCs w:val="28"/>
          <w:rtl/>
        </w:rPr>
      </w:pPr>
      <w:r w:rsidRPr="001C0FB6">
        <w:rPr>
          <w:rFonts w:ascii="Arial" w:hAnsi="Arial" w:cs="B Zar" w:hint="cs"/>
          <w:b/>
          <w:bCs/>
          <w:sz w:val="28"/>
          <w:szCs w:val="28"/>
          <w:rtl/>
        </w:rPr>
        <w:t>تبصره</w:t>
      </w:r>
      <w:r w:rsidRPr="001C0FB6">
        <w:rPr>
          <w:rFonts w:ascii="Arial" w:hAnsi="Arial" w:cs="B Zar"/>
          <w:b/>
          <w:bCs/>
          <w:sz w:val="28"/>
          <w:szCs w:val="28"/>
          <w:rtl/>
        </w:rPr>
        <w:t>«</w:t>
      </w:r>
      <w:r w:rsidRPr="001C0FB6">
        <w:rPr>
          <w:rFonts w:ascii="Arial" w:hAnsi="Arial" w:cs="B Zar" w:hint="cs"/>
          <w:b/>
          <w:bCs/>
          <w:sz w:val="28"/>
          <w:szCs w:val="28"/>
          <w:rtl/>
        </w:rPr>
        <w:t>3</w:t>
      </w:r>
      <w:r w:rsidRPr="001C0FB6">
        <w:rPr>
          <w:rFonts w:ascii="Arial" w:hAnsi="Arial" w:cs="B Zar"/>
          <w:b/>
          <w:bCs/>
          <w:sz w:val="28"/>
          <w:szCs w:val="28"/>
          <w:rtl/>
        </w:rPr>
        <w:t>»:</w:t>
      </w:r>
      <w:r w:rsidRPr="001C0FB6">
        <w:rPr>
          <w:rFonts w:ascii="Arial" w:hAnsi="Arial" w:cs="B Zar"/>
          <w:sz w:val="28"/>
          <w:szCs w:val="28"/>
          <w:rtl/>
        </w:rPr>
        <w:t xml:space="preserve"> </w:t>
      </w:r>
      <w:r w:rsidRPr="001C0FB6">
        <w:rPr>
          <w:rFonts w:ascii="Arial" w:hAnsi="Arial" w:cs="B Zar" w:hint="cs"/>
          <w:sz w:val="28"/>
          <w:szCs w:val="28"/>
          <w:rtl/>
        </w:rPr>
        <w:t>حداکثر میزان پرداختی حق</w:t>
      </w:r>
      <w:r w:rsidRPr="001C0FB6">
        <w:rPr>
          <w:rFonts w:ascii="Arial" w:hAnsi="Arial" w:cs="B Zar"/>
          <w:sz w:val="28"/>
          <w:szCs w:val="28"/>
          <w:rtl/>
        </w:rPr>
        <w:softHyphen/>
      </w:r>
      <w:r w:rsidRPr="001C0FB6">
        <w:rPr>
          <w:rFonts w:ascii="Arial" w:hAnsi="Arial" w:cs="B Zar" w:hint="cs"/>
          <w:sz w:val="28"/>
          <w:szCs w:val="28"/>
          <w:rtl/>
        </w:rPr>
        <w:t>التدریس برای پایان</w:t>
      </w:r>
      <w:r w:rsidRPr="001C0FB6">
        <w:rPr>
          <w:rFonts w:ascii="Arial" w:hAnsi="Arial" w:cs="B Zar"/>
          <w:sz w:val="28"/>
          <w:szCs w:val="28"/>
          <w:rtl/>
        </w:rPr>
        <w:softHyphen/>
      </w:r>
      <w:r w:rsidRPr="001C0FB6">
        <w:rPr>
          <w:rFonts w:ascii="Arial" w:hAnsi="Arial" w:cs="B Zar" w:hint="cs"/>
          <w:sz w:val="28"/>
          <w:szCs w:val="28"/>
          <w:rtl/>
        </w:rPr>
        <w:t>نامه</w:t>
      </w:r>
      <w:r w:rsidRPr="001C0FB6">
        <w:rPr>
          <w:rFonts w:ascii="Arial" w:hAnsi="Arial" w:cs="B Zar"/>
          <w:sz w:val="28"/>
          <w:szCs w:val="28"/>
          <w:rtl/>
        </w:rPr>
        <w:softHyphen/>
      </w:r>
      <w:r w:rsidRPr="001C0FB6">
        <w:rPr>
          <w:rFonts w:ascii="Arial" w:hAnsi="Arial" w:cs="B Zar" w:hint="cs"/>
          <w:sz w:val="28"/>
          <w:szCs w:val="28"/>
          <w:rtl/>
        </w:rPr>
        <w:t>ها 6، 8، 10، 12 واحد به ترتیب برای مرتبه های مربی، استادیار، دانشیار و استاد در هر نیم سال می باشد؛ که در طی یکسال قابل استفاده است. در موارد خاص با اعلام ریاست دانشکده، درکمیته حق التدریس تصمیم گیری صورت می گیرد.</w:t>
      </w:r>
    </w:p>
    <w:p w:rsidR="00F679C2" w:rsidRPr="001C0FB6" w:rsidRDefault="00B63CF4" w:rsidP="008F19A7">
      <w:pPr>
        <w:spacing w:line="360" w:lineRule="auto"/>
        <w:ind w:left="392"/>
        <w:jc w:val="both"/>
        <w:rPr>
          <w:rFonts w:ascii="Arial" w:hAnsi="Arial" w:cs="B Zar"/>
          <w:sz w:val="28"/>
          <w:szCs w:val="28"/>
          <w:rtl/>
        </w:rPr>
      </w:pPr>
      <w:r w:rsidRPr="001C0FB6">
        <w:rPr>
          <w:rFonts w:ascii="Arial" w:hAnsi="Arial" w:cs="B Zar" w:hint="cs"/>
          <w:b/>
          <w:bCs/>
          <w:sz w:val="28"/>
          <w:szCs w:val="28"/>
          <w:rtl/>
        </w:rPr>
        <w:t xml:space="preserve">تبصره </w:t>
      </w:r>
      <w:r w:rsidRPr="001C0FB6">
        <w:rPr>
          <w:rFonts w:ascii="Arial" w:hAnsi="Arial" w:cs="B Zar"/>
          <w:b/>
          <w:bCs/>
          <w:sz w:val="28"/>
          <w:szCs w:val="28"/>
          <w:rtl/>
        </w:rPr>
        <w:t>«</w:t>
      </w:r>
      <w:r w:rsidRPr="001C0FB6">
        <w:rPr>
          <w:rFonts w:ascii="Arial" w:hAnsi="Arial" w:cs="B Zar" w:hint="cs"/>
          <w:b/>
          <w:bCs/>
          <w:sz w:val="28"/>
          <w:szCs w:val="28"/>
          <w:rtl/>
        </w:rPr>
        <w:t>4</w:t>
      </w:r>
      <w:r w:rsidRPr="001C0FB6">
        <w:rPr>
          <w:rFonts w:ascii="Arial" w:hAnsi="Arial" w:cs="B Zar"/>
          <w:b/>
          <w:bCs/>
          <w:sz w:val="28"/>
          <w:szCs w:val="28"/>
          <w:rtl/>
        </w:rPr>
        <w:t>»</w:t>
      </w:r>
      <w:r w:rsidRPr="001C0FB6">
        <w:rPr>
          <w:rFonts w:ascii="Arial" w:hAnsi="Arial" w:cs="B Zar" w:hint="cs"/>
          <w:b/>
          <w:bCs/>
          <w:sz w:val="28"/>
          <w:szCs w:val="28"/>
          <w:rtl/>
        </w:rPr>
        <w:t xml:space="preserve">: </w:t>
      </w:r>
      <w:r w:rsidRPr="001C0FB6">
        <w:rPr>
          <w:rFonts w:ascii="Arial" w:hAnsi="Arial" w:cs="B Zar" w:hint="cs"/>
          <w:sz w:val="28"/>
          <w:szCs w:val="28"/>
          <w:rtl/>
        </w:rPr>
        <w:t>واحد پایان نامه دکترای تخصصی (</w:t>
      </w:r>
      <w:r w:rsidRPr="001C0FB6">
        <w:rPr>
          <w:rFonts w:cs="B Zar"/>
          <w:sz w:val="28"/>
          <w:szCs w:val="28"/>
        </w:rPr>
        <w:t>PhD</w:t>
      </w:r>
      <w:r w:rsidRPr="001C0FB6">
        <w:rPr>
          <w:rFonts w:ascii="Arial" w:hAnsi="Arial" w:cs="B Zar" w:hint="cs"/>
          <w:sz w:val="28"/>
          <w:szCs w:val="28"/>
          <w:rtl/>
        </w:rPr>
        <w:t>) می تواند در دو ترم محاسبه گردد؛ منوط به اینکه استاد راهنما طی گزارشی پیشرفت 25 یا 50 درصد کار را اعلام نماید. مراتب بعد از تائید در شورای تحصیلات تکمیلی دانشکده، از طریق معاونت آموزشی دانشکده در زمان مقرر به کمیته حق التدریس و تمام وقتی ارسال می گردد.</w:t>
      </w:r>
    </w:p>
    <w:p w:rsidR="001F24B0" w:rsidRPr="001C0FB6" w:rsidRDefault="00F679C2" w:rsidP="008F19A7">
      <w:pPr>
        <w:spacing w:line="360" w:lineRule="auto"/>
        <w:ind w:left="392"/>
        <w:jc w:val="both"/>
        <w:rPr>
          <w:rFonts w:ascii="Arial" w:hAnsi="Arial" w:cs="B Zar"/>
          <w:sz w:val="28"/>
          <w:szCs w:val="28"/>
          <w:rtl/>
        </w:rPr>
      </w:pPr>
      <w:r w:rsidRPr="001C0FB6">
        <w:rPr>
          <w:rFonts w:ascii="Arial" w:hAnsi="Arial" w:cs="B Zar" w:hint="cs"/>
          <w:b/>
          <w:bCs/>
          <w:sz w:val="28"/>
          <w:szCs w:val="28"/>
          <w:rtl/>
        </w:rPr>
        <w:t>تبصره «5» :</w:t>
      </w:r>
      <w:r w:rsidRPr="001C0FB6">
        <w:rPr>
          <w:rFonts w:cs="B Zar" w:hint="cs"/>
          <w:sz w:val="28"/>
          <w:szCs w:val="28"/>
          <w:rtl/>
        </w:rPr>
        <w:t xml:space="preserve"> </w:t>
      </w:r>
      <w:r w:rsidRPr="001C0FB6">
        <w:rPr>
          <w:rFonts w:cs="B Zar"/>
          <w:sz w:val="28"/>
          <w:szCs w:val="28"/>
          <w:rtl/>
        </w:rPr>
        <w:t xml:space="preserve"> </w:t>
      </w:r>
      <w:r w:rsidRPr="001C0FB6">
        <w:rPr>
          <w:rFonts w:ascii="Arial" w:hAnsi="Arial" w:cs="B Zar" w:hint="cs"/>
          <w:sz w:val="28"/>
          <w:szCs w:val="28"/>
          <w:rtl/>
        </w:rPr>
        <w:t xml:space="preserve">واحد معادل برای هر پروژه یا پایان نامه </w:t>
      </w:r>
      <w:r w:rsidR="001F24B0" w:rsidRPr="001C0FB6">
        <w:rPr>
          <w:rFonts w:ascii="Arial" w:hAnsi="Arial" w:cs="B Zar" w:hint="cs"/>
          <w:sz w:val="28"/>
          <w:szCs w:val="28"/>
          <w:rtl/>
        </w:rPr>
        <w:t xml:space="preserve">دوره کاردانی ، کارشناسی ، </w:t>
      </w:r>
      <w:r w:rsidR="001F24B0" w:rsidRPr="001C0FB6">
        <w:rPr>
          <w:rFonts w:ascii="Arial" w:hAnsi="Arial" w:cs="B Zar" w:hint="cs"/>
          <w:sz w:val="28"/>
          <w:szCs w:val="28"/>
          <w:u w:val="single"/>
          <w:rtl/>
        </w:rPr>
        <w:t>کارشناسی ارشد پیوسته</w:t>
      </w:r>
      <w:r w:rsidR="001F24B0" w:rsidRPr="001C0FB6">
        <w:rPr>
          <w:rFonts w:ascii="Arial" w:hAnsi="Arial" w:cs="B Zar" w:hint="cs"/>
          <w:sz w:val="28"/>
          <w:szCs w:val="28"/>
          <w:rtl/>
        </w:rPr>
        <w:t xml:space="preserve"> و دکترای حرفه ای با رعایت شرایط تبصره های 1 و 2 این ماده به طریق زیر محاسبه می شود . </w:t>
      </w:r>
    </w:p>
    <w:p w:rsidR="001F24B0" w:rsidRPr="001C0FB6" w:rsidRDefault="001F24B0" w:rsidP="008F19A7">
      <w:pPr>
        <w:spacing w:line="360" w:lineRule="auto"/>
        <w:ind w:left="392"/>
        <w:jc w:val="both"/>
        <w:rPr>
          <w:rFonts w:ascii="Arial" w:hAnsi="Arial" w:cs="B Zar"/>
          <w:sz w:val="28"/>
          <w:szCs w:val="28"/>
          <w:rtl/>
        </w:rPr>
      </w:pPr>
      <w:r w:rsidRPr="001C0FB6">
        <w:rPr>
          <w:rFonts w:ascii="Arial" w:hAnsi="Arial" w:cs="B Zar" w:hint="cs"/>
          <w:sz w:val="28"/>
          <w:szCs w:val="28"/>
          <w:rtl/>
        </w:rPr>
        <w:t xml:space="preserve">                                تعداد دانشجو × واحد پایان نامه یا پروژه = واحد معادل هر پروژه یا پایان نامه </w:t>
      </w:r>
    </w:p>
    <w:p w:rsidR="005C4178" w:rsidRPr="001C0FB6" w:rsidRDefault="001F24B0" w:rsidP="008F19A7">
      <w:pPr>
        <w:spacing w:line="360" w:lineRule="auto"/>
        <w:ind w:left="392"/>
        <w:jc w:val="both"/>
        <w:rPr>
          <w:rFonts w:ascii="Arial" w:hAnsi="Arial" w:cs="B Zar"/>
          <w:sz w:val="28"/>
          <w:szCs w:val="28"/>
          <w:rtl/>
        </w:rPr>
      </w:pPr>
      <w:r w:rsidRPr="001C0FB6">
        <w:rPr>
          <w:rFonts w:ascii="Arial" w:hAnsi="Arial" w:cs="B Zar" w:hint="cs"/>
          <w:b/>
          <w:bCs/>
          <w:sz w:val="28"/>
          <w:szCs w:val="28"/>
          <w:rtl/>
        </w:rPr>
        <w:t xml:space="preserve"> </w:t>
      </w:r>
      <w:r w:rsidR="00F679C2" w:rsidRPr="001C0FB6">
        <w:rPr>
          <w:rFonts w:ascii="Arial" w:hAnsi="Arial" w:cs="B Zar" w:hint="cs"/>
          <w:b/>
          <w:bCs/>
          <w:sz w:val="28"/>
          <w:szCs w:val="28"/>
          <w:rtl/>
        </w:rPr>
        <w:t xml:space="preserve"> </w:t>
      </w:r>
      <w:r w:rsidRPr="001C0FB6">
        <w:rPr>
          <w:rFonts w:ascii="Arial" w:hAnsi="Arial" w:cs="B Zar" w:hint="cs"/>
          <w:b/>
          <w:bCs/>
          <w:sz w:val="28"/>
          <w:szCs w:val="28"/>
          <w:rtl/>
        </w:rPr>
        <w:t>تبصره«6»</w:t>
      </w:r>
      <w:r w:rsidR="005C4178" w:rsidRPr="001C0FB6">
        <w:rPr>
          <w:rFonts w:ascii="Arial" w:hAnsi="Arial" w:cs="B Zar" w:hint="cs"/>
          <w:sz w:val="28"/>
          <w:szCs w:val="28"/>
          <w:rtl/>
        </w:rPr>
        <w:t xml:space="preserve"> :</w:t>
      </w:r>
      <w:r w:rsidRPr="001C0FB6">
        <w:rPr>
          <w:rFonts w:ascii="Arial" w:hAnsi="Arial" w:cs="B Zar" w:hint="cs"/>
          <w:sz w:val="28"/>
          <w:szCs w:val="28"/>
          <w:rtl/>
        </w:rPr>
        <w:t xml:space="preserve"> </w:t>
      </w:r>
      <w:r w:rsidR="005C4178" w:rsidRPr="001C0FB6">
        <w:rPr>
          <w:rFonts w:ascii="Arial" w:hAnsi="Arial" w:cs="B Zar" w:hint="cs"/>
          <w:sz w:val="28"/>
          <w:szCs w:val="28"/>
          <w:rtl/>
        </w:rPr>
        <w:t xml:space="preserve">اگر پروژه یا پایان نامه توسط بیش از یک نفر سرپرستی شود ، تعداد معادل فوق بر تعداد مدرسین تقسیم می شود . </w:t>
      </w:r>
    </w:p>
    <w:p w:rsidR="00F679C2" w:rsidRPr="001C0FB6" w:rsidRDefault="005C4178" w:rsidP="008F19A7">
      <w:pPr>
        <w:spacing w:line="360" w:lineRule="auto"/>
        <w:ind w:left="392"/>
        <w:jc w:val="both"/>
        <w:rPr>
          <w:rFonts w:ascii="Arial" w:hAnsi="Arial" w:cs="B Zar"/>
          <w:sz w:val="28"/>
          <w:szCs w:val="28"/>
          <w:rtl/>
        </w:rPr>
      </w:pPr>
      <w:r w:rsidRPr="001C0FB6">
        <w:rPr>
          <w:rFonts w:ascii="Arial" w:hAnsi="Arial" w:cs="B Zar" w:hint="cs"/>
          <w:b/>
          <w:bCs/>
          <w:sz w:val="28"/>
          <w:szCs w:val="28"/>
          <w:rtl/>
        </w:rPr>
        <w:t>تبصره «7»</w:t>
      </w:r>
      <w:r w:rsidRPr="001C0FB6">
        <w:rPr>
          <w:rFonts w:ascii="Arial" w:hAnsi="Arial" w:cs="B Zar" w:hint="cs"/>
          <w:sz w:val="28"/>
          <w:szCs w:val="28"/>
          <w:rtl/>
        </w:rPr>
        <w:t xml:space="preserve"> : واحد معادل درس سمینار  </w:t>
      </w:r>
      <w:r w:rsidRPr="001C0FB6">
        <w:rPr>
          <w:rFonts w:ascii="Arial" w:hAnsi="Arial" w:cs="B Zar" w:hint="cs"/>
          <w:sz w:val="28"/>
          <w:szCs w:val="28"/>
          <w:u w:val="single"/>
          <w:rtl/>
        </w:rPr>
        <w:t>کارشناسی</w:t>
      </w:r>
      <w:r w:rsidRPr="001C0FB6">
        <w:rPr>
          <w:rFonts w:ascii="Arial" w:hAnsi="Arial" w:cs="B Zar" w:hint="cs"/>
          <w:sz w:val="28"/>
          <w:szCs w:val="28"/>
          <w:rtl/>
        </w:rPr>
        <w:t xml:space="preserve"> و ، </w:t>
      </w:r>
      <w:r w:rsidRPr="001C0FB6">
        <w:rPr>
          <w:rFonts w:ascii="Arial" w:hAnsi="Arial" w:cs="B Zar" w:hint="cs"/>
          <w:sz w:val="28"/>
          <w:szCs w:val="28"/>
          <w:u w:val="single"/>
          <w:rtl/>
        </w:rPr>
        <w:t>کارشناسی ارشد ناپیوسته</w:t>
      </w:r>
      <w:r w:rsidRPr="001C0FB6">
        <w:rPr>
          <w:rFonts w:ascii="Arial" w:hAnsi="Arial" w:cs="B Zar" w:hint="cs"/>
          <w:sz w:val="28"/>
          <w:szCs w:val="28"/>
          <w:rtl/>
        </w:rPr>
        <w:t xml:space="preserve"> برابر یک سوم واحد معادل پروژه موضوع این ماده محسوب می گردد و حداکثر تا 3 واحد قابل احتساب است . </w:t>
      </w:r>
    </w:p>
    <w:p w:rsidR="00B63CF4" w:rsidRPr="001C0FB6" w:rsidRDefault="00B63CF4" w:rsidP="008F19A7">
      <w:pPr>
        <w:spacing w:line="360" w:lineRule="auto"/>
        <w:ind w:left="392"/>
        <w:jc w:val="both"/>
        <w:rPr>
          <w:rFonts w:ascii="Arial" w:hAnsi="Arial" w:cs="B Zar"/>
          <w:sz w:val="28"/>
          <w:szCs w:val="28"/>
          <w:rtl/>
        </w:rPr>
      </w:pPr>
      <w:r w:rsidRPr="001C0FB6">
        <w:rPr>
          <w:rFonts w:ascii="Arial" w:hAnsi="Arial" w:cs="B Zar" w:hint="cs"/>
          <w:b/>
          <w:bCs/>
          <w:sz w:val="28"/>
          <w:szCs w:val="28"/>
          <w:rtl/>
        </w:rPr>
        <w:t xml:space="preserve">تبصره </w:t>
      </w:r>
      <w:r w:rsidRPr="001C0FB6">
        <w:rPr>
          <w:rFonts w:ascii="Arial" w:hAnsi="Arial" w:cs="B Zar"/>
          <w:b/>
          <w:bCs/>
          <w:sz w:val="28"/>
          <w:szCs w:val="28"/>
          <w:rtl/>
        </w:rPr>
        <w:t>«</w:t>
      </w:r>
      <w:r w:rsidR="00F679C2" w:rsidRPr="001C0FB6">
        <w:rPr>
          <w:rFonts w:ascii="Arial" w:hAnsi="Arial" w:cs="B Zar" w:hint="cs"/>
          <w:b/>
          <w:bCs/>
          <w:sz w:val="28"/>
          <w:szCs w:val="28"/>
          <w:rtl/>
        </w:rPr>
        <w:t>8</w:t>
      </w:r>
      <w:r w:rsidRPr="001C0FB6">
        <w:rPr>
          <w:rFonts w:ascii="Arial" w:hAnsi="Arial" w:cs="B Zar"/>
          <w:b/>
          <w:bCs/>
          <w:sz w:val="28"/>
          <w:szCs w:val="28"/>
          <w:rtl/>
        </w:rPr>
        <w:t>»:</w:t>
      </w:r>
      <w:r w:rsidRPr="001C0FB6">
        <w:rPr>
          <w:rFonts w:cs="B Zar"/>
          <w:sz w:val="28"/>
          <w:szCs w:val="28"/>
          <w:rtl/>
        </w:rPr>
        <w:t xml:space="preserve"> </w:t>
      </w:r>
      <w:r w:rsidRPr="001C0FB6">
        <w:rPr>
          <w:rFonts w:ascii="Arial" w:hAnsi="Arial" w:cs="B Zar" w:hint="cs"/>
          <w:sz w:val="28"/>
          <w:szCs w:val="28"/>
          <w:rtl/>
        </w:rPr>
        <w:t>تدریس درس تئوری مربوط به پروژه در صورت نیاز و نیز سرپرستی پروژه بطور توأم، باید توسط عضو هیأت علمی در یک ترم انجام گیرد.</w:t>
      </w:r>
    </w:p>
    <w:p w:rsidR="005C4178" w:rsidRPr="001C0FB6" w:rsidRDefault="005C4178" w:rsidP="008F19A7">
      <w:pPr>
        <w:spacing w:line="360" w:lineRule="auto"/>
        <w:ind w:left="392"/>
        <w:jc w:val="both"/>
        <w:rPr>
          <w:rFonts w:ascii="Arial" w:hAnsi="Arial" w:cs="B Zar"/>
          <w:sz w:val="28"/>
          <w:szCs w:val="28"/>
          <w:rtl/>
        </w:rPr>
      </w:pPr>
      <w:r w:rsidRPr="001C0FB6">
        <w:rPr>
          <w:rFonts w:ascii="Arial" w:hAnsi="Arial" w:cs="B Zar" w:hint="cs"/>
          <w:b/>
          <w:bCs/>
          <w:sz w:val="28"/>
          <w:szCs w:val="28"/>
          <w:rtl/>
        </w:rPr>
        <w:lastRenderedPageBreak/>
        <w:t>تبصره «9» :</w:t>
      </w:r>
      <w:r w:rsidRPr="001C0FB6">
        <w:rPr>
          <w:rFonts w:ascii="Arial" w:hAnsi="Arial" w:cs="B Zar" w:hint="cs"/>
          <w:sz w:val="28"/>
          <w:szCs w:val="28"/>
          <w:rtl/>
        </w:rPr>
        <w:t xml:space="preserve"> واحد معادل برای هر پروژه یا پایان نامه ، </w:t>
      </w:r>
      <w:r w:rsidRPr="001C0FB6">
        <w:rPr>
          <w:rFonts w:ascii="Arial" w:hAnsi="Arial" w:cs="B Zar" w:hint="cs"/>
          <w:sz w:val="28"/>
          <w:szCs w:val="28"/>
          <w:u w:val="single"/>
          <w:rtl/>
        </w:rPr>
        <w:t>کارشناسی ارشد نا پیوسته</w:t>
      </w:r>
      <w:r w:rsidRPr="001C0FB6">
        <w:rPr>
          <w:rFonts w:ascii="Arial" w:hAnsi="Arial" w:cs="B Zar" w:hint="cs"/>
          <w:sz w:val="28"/>
          <w:szCs w:val="28"/>
          <w:rtl/>
        </w:rPr>
        <w:t xml:space="preserve"> با رعایت تبصره های 1 و 2 ماده 2 برای عضو هیات علمی راهنما (استاد راهنما ) به طریق زیر محاسبه می شود . </w:t>
      </w:r>
    </w:p>
    <w:p w:rsidR="005C4178" w:rsidRPr="001C0FB6" w:rsidRDefault="005C4178" w:rsidP="008F19A7">
      <w:pPr>
        <w:spacing w:line="360" w:lineRule="auto"/>
        <w:ind w:left="392"/>
        <w:jc w:val="both"/>
        <w:rPr>
          <w:rFonts w:ascii="Arial" w:hAnsi="Arial" w:cs="B Zar"/>
          <w:sz w:val="28"/>
          <w:szCs w:val="28"/>
          <w:rtl/>
        </w:rPr>
      </w:pPr>
      <w:r w:rsidRPr="001C0FB6">
        <w:rPr>
          <w:rFonts w:ascii="Arial" w:hAnsi="Arial" w:cs="B Zar" w:hint="cs"/>
          <w:sz w:val="28"/>
          <w:szCs w:val="28"/>
          <w:rtl/>
        </w:rPr>
        <w:t xml:space="preserve">                                                                          واحد پروژه یا پایان نامه = واحد معادل </w:t>
      </w:r>
    </w:p>
    <w:p w:rsidR="005C4178" w:rsidRPr="001C0FB6" w:rsidRDefault="005C4178" w:rsidP="008F19A7">
      <w:pPr>
        <w:spacing w:line="360" w:lineRule="auto"/>
        <w:ind w:left="392"/>
        <w:jc w:val="both"/>
        <w:rPr>
          <w:rFonts w:ascii="Arial" w:hAnsi="Arial" w:cs="B Zar"/>
          <w:sz w:val="28"/>
          <w:szCs w:val="28"/>
          <w:rtl/>
        </w:rPr>
      </w:pPr>
      <w:r w:rsidRPr="001C0FB6">
        <w:rPr>
          <w:rFonts w:ascii="Arial" w:hAnsi="Arial" w:cs="B Zar" w:hint="cs"/>
          <w:b/>
          <w:bCs/>
          <w:sz w:val="28"/>
          <w:szCs w:val="28"/>
          <w:rtl/>
        </w:rPr>
        <w:t xml:space="preserve">تبصره «10» : </w:t>
      </w:r>
      <w:r w:rsidRPr="001C0FB6">
        <w:rPr>
          <w:rFonts w:ascii="Arial" w:hAnsi="Arial" w:cs="B Zar" w:hint="cs"/>
          <w:sz w:val="28"/>
          <w:szCs w:val="28"/>
          <w:rtl/>
        </w:rPr>
        <w:t xml:space="preserve">در هر حال برای یک پروژه بیشتر از 6 واحد معادل قابل قبول نیست . </w:t>
      </w:r>
    </w:p>
    <w:p w:rsidR="00260867" w:rsidRPr="001C0FB6" w:rsidRDefault="00260867" w:rsidP="00DE169D">
      <w:pPr>
        <w:spacing w:line="360" w:lineRule="auto"/>
        <w:ind w:left="392"/>
        <w:jc w:val="both"/>
        <w:rPr>
          <w:rFonts w:ascii="Arial" w:hAnsi="Arial" w:cs="B Zar"/>
          <w:sz w:val="28"/>
          <w:szCs w:val="28"/>
          <w:rtl/>
        </w:rPr>
      </w:pPr>
      <w:r w:rsidRPr="001C0FB6">
        <w:rPr>
          <w:rFonts w:ascii="Arial" w:hAnsi="Arial" w:cs="B Zar" w:hint="cs"/>
          <w:b/>
          <w:bCs/>
          <w:sz w:val="28"/>
          <w:szCs w:val="28"/>
          <w:rtl/>
        </w:rPr>
        <w:t xml:space="preserve">تبصره </w:t>
      </w:r>
      <w:r w:rsidR="005B12E2" w:rsidRPr="001C0FB6">
        <w:rPr>
          <w:rFonts w:ascii="Arial" w:hAnsi="Arial" w:cs="B Zar" w:hint="cs"/>
          <w:b/>
          <w:bCs/>
          <w:sz w:val="28"/>
          <w:szCs w:val="28"/>
          <w:rtl/>
        </w:rPr>
        <w:t>«</w:t>
      </w:r>
      <w:r w:rsidR="005B12E2">
        <w:rPr>
          <w:rFonts w:ascii="Arial" w:hAnsi="Arial" w:cs="B Zar" w:hint="cs"/>
          <w:b/>
          <w:bCs/>
          <w:sz w:val="28"/>
          <w:szCs w:val="28"/>
          <w:rtl/>
        </w:rPr>
        <w:t>11</w:t>
      </w:r>
      <w:r w:rsidR="005B12E2" w:rsidRPr="001C0FB6">
        <w:rPr>
          <w:rFonts w:ascii="Arial" w:hAnsi="Arial" w:cs="B Zar" w:hint="cs"/>
          <w:b/>
          <w:bCs/>
          <w:sz w:val="28"/>
          <w:szCs w:val="28"/>
          <w:rtl/>
        </w:rPr>
        <w:t xml:space="preserve">» : </w:t>
      </w:r>
      <w:r w:rsidR="00DE169D">
        <w:rPr>
          <w:rFonts w:ascii="Arial" w:hAnsi="Arial" w:cs="B Zar" w:hint="cs"/>
          <w:sz w:val="28"/>
          <w:szCs w:val="28"/>
          <w:rtl/>
        </w:rPr>
        <w:t>واحد پروژه به ازای هر د</w:t>
      </w:r>
      <w:r w:rsidRPr="0012052C">
        <w:rPr>
          <w:rFonts w:ascii="Arial" w:hAnsi="Arial" w:cs="B Zar" w:hint="cs"/>
          <w:sz w:val="28"/>
          <w:szCs w:val="28"/>
          <w:rtl/>
        </w:rPr>
        <w:t>انشجو 1 واحد و برای هر استاد حداکثر با 4 دانشجو (با موضوعات متفارت )  محاسبه می گردد</w:t>
      </w:r>
      <w:r w:rsidRPr="001C0FB6">
        <w:rPr>
          <w:rFonts w:ascii="Arial" w:hAnsi="Arial" w:cs="B Zar" w:hint="cs"/>
          <w:b/>
          <w:bCs/>
          <w:sz w:val="28"/>
          <w:szCs w:val="28"/>
          <w:rtl/>
        </w:rPr>
        <w:t xml:space="preserve"> </w:t>
      </w:r>
    </w:p>
    <w:p w:rsidR="005C4178" w:rsidRPr="001C0FB6" w:rsidRDefault="005C4178" w:rsidP="00B56A11">
      <w:pPr>
        <w:spacing w:line="360" w:lineRule="auto"/>
        <w:ind w:left="392"/>
        <w:jc w:val="both"/>
        <w:rPr>
          <w:rFonts w:ascii="Arial" w:hAnsi="Arial" w:cs="B Zar"/>
          <w:sz w:val="28"/>
          <w:szCs w:val="28"/>
          <w:rtl/>
        </w:rPr>
      </w:pPr>
      <w:r w:rsidRPr="001C0FB6">
        <w:rPr>
          <w:rFonts w:ascii="Arial" w:hAnsi="Arial" w:cs="B Zar" w:hint="cs"/>
          <w:b/>
          <w:bCs/>
          <w:sz w:val="28"/>
          <w:szCs w:val="28"/>
          <w:rtl/>
        </w:rPr>
        <w:t>تبصره «</w:t>
      </w:r>
      <w:r w:rsidR="00260867" w:rsidRPr="001C0FB6">
        <w:rPr>
          <w:rFonts w:ascii="Arial" w:hAnsi="Arial" w:cs="B Zar" w:hint="cs"/>
          <w:b/>
          <w:bCs/>
          <w:sz w:val="28"/>
          <w:szCs w:val="28"/>
          <w:rtl/>
        </w:rPr>
        <w:t>12</w:t>
      </w:r>
      <w:r w:rsidRPr="001C0FB6">
        <w:rPr>
          <w:rFonts w:ascii="Arial" w:hAnsi="Arial" w:cs="B Zar" w:hint="cs"/>
          <w:b/>
          <w:bCs/>
          <w:sz w:val="28"/>
          <w:szCs w:val="28"/>
          <w:rtl/>
        </w:rPr>
        <w:t>» :</w:t>
      </w:r>
      <w:r w:rsidRPr="001C0FB6">
        <w:rPr>
          <w:rFonts w:ascii="Arial" w:hAnsi="Arial" w:cs="B Zar" w:hint="cs"/>
          <w:sz w:val="28"/>
          <w:szCs w:val="28"/>
          <w:rtl/>
        </w:rPr>
        <w:t xml:space="preserve"> واحد معادل درس سم</w:t>
      </w:r>
      <w:r w:rsidR="00B56A11">
        <w:rPr>
          <w:rFonts w:ascii="Arial" w:hAnsi="Arial" w:cs="B Zar" w:hint="cs"/>
          <w:sz w:val="28"/>
          <w:szCs w:val="28"/>
          <w:rtl/>
        </w:rPr>
        <w:t>ین</w:t>
      </w:r>
      <w:r w:rsidRPr="001C0FB6">
        <w:rPr>
          <w:rFonts w:ascii="Arial" w:hAnsi="Arial" w:cs="B Zar" w:hint="cs"/>
          <w:sz w:val="28"/>
          <w:szCs w:val="28"/>
          <w:rtl/>
        </w:rPr>
        <w:t xml:space="preserve">ار  </w:t>
      </w:r>
      <w:r w:rsidRPr="001C0FB6">
        <w:rPr>
          <w:rFonts w:ascii="Arial" w:hAnsi="Arial" w:cs="B Zar" w:hint="cs"/>
          <w:b/>
          <w:bCs/>
          <w:sz w:val="28"/>
          <w:szCs w:val="28"/>
          <w:rtl/>
        </w:rPr>
        <w:t xml:space="preserve"> </w:t>
      </w:r>
      <w:r w:rsidRPr="001C0FB6">
        <w:rPr>
          <w:rFonts w:ascii="Arial" w:hAnsi="Arial" w:cs="B Zar" w:hint="cs"/>
          <w:sz w:val="28"/>
          <w:szCs w:val="28"/>
          <w:rtl/>
        </w:rPr>
        <w:t xml:space="preserve">، </w:t>
      </w:r>
      <w:r w:rsidRPr="001C0FB6">
        <w:rPr>
          <w:rFonts w:ascii="Arial" w:hAnsi="Arial" w:cs="B Zar" w:hint="cs"/>
          <w:sz w:val="28"/>
          <w:szCs w:val="28"/>
          <w:u w:val="single"/>
          <w:rtl/>
        </w:rPr>
        <w:t xml:space="preserve">کارشناسی ناپیوسته </w:t>
      </w:r>
      <w:r w:rsidRPr="001C0FB6">
        <w:rPr>
          <w:rFonts w:ascii="Arial" w:hAnsi="Arial" w:cs="B Zar" w:hint="cs"/>
          <w:sz w:val="28"/>
          <w:szCs w:val="28"/>
          <w:rtl/>
        </w:rPr>
        <w:t xml:space="preserve">برابر یک ششم واحد درس سمینار و حداکثر 2 واحد محسوب می گردد . مشروط بر اینکه موضوعات ارائه شده همانند نباشند . </w:t>
      </w:r>
    </w:p>
    <w:p w:rsidR="005C4178" w:rsidRPr="001C0FB6" w:rsidRDefault="005C4178" w:rsidP="00260867">
      <w:pPr>
        <w:spacing w:line="360" w:lineRule="auto"/>
        <w:ind w:left="392"/>
        <w:jc w:val="both"/>
        <w:rPr>
          <w:rFonts w:ascii="Arial" w:hAnsi="Arial" w:cs="B Zar"/>
          <w:sz w:val="28"/>
          <w:szCs w:val="28"/>
          <w:rtl/>
        </w:rPr>
      </w:pPr>
      <w:r w:rsidRPr="001C0FB6">
        <w:rPr>
          <w:rFonts w:ascii="Arial" w:hAnsi="Arial" w:cs="B Zar" w:hint="cs"/>
          <w:b/>
          <w:bCs/>
          <w:sz w:val="28"/>
          <w:szCs w:val="28"/>
          <w:rtl/>
        </w:rPr>
        <w:t>تبصره «1</w:t>
      </w:r>
      <w:r w:rsidR="00260867" w:rsidRPr="001C0FB6">
        <w:rPr>
          <w:rFonts w:ascii="Arial" w:hAnsi="Arial" w:cs="B Zar" w:hint="cs"/>
          <w:b/>
          <w:bCs/>
          <w:sz w:val="28"/>
          <w:szCs w:val="28"/>
          <w:rtl/>
        </w:rPr>
        <w:t>3</w:t>
      </w:r>
      <w:r w:rsidRPr="001C0FB6">
        <w:rPr>
          <w:rFonts w:ascii="Arial" w:hAnsi="Arial" w:cs="B Zar" w:hint="cs"/>
          <w:b/>
          <w:bCs/>
          <w:sz w:val="28"/>
          <w:szCs w:val="28"/>
          <w:rtl/>
        </w:rPr>
        <w:t>» :</w:t>
      </w:r>
      <w:r w:rsidRPr="001C0FB6">
        <w:rPr>
          <w:rFonts w:ascii="Arial" w:hAnsi="Arial" w:cs="B Zar" w:hint="cs"/>
          <w:sz w:val="28"/>
          <w:szCs w:val="28"/>
          <w:rtl/>
        </w:rPr>
        <w:t xml:space="preserve"> معادلسازی آموزشی برای داوری پایان نامه</w:t>
      </w:r>
      <w:r w:rsidRPr="001C0FB6">
        <w:rPr>
          <w:rFonts w:ascii="Arial" w:hAnsi="Arial" w:cs="B Zar"/>
          <w:sz w:val="28"/>
          <w:szCs w:val="28"/>
          <w:rtl/>
        </w:rPr>
        <w:softHyphen/>
      </w:r>
      <w:r w:rsidRPr="001C0FB6">
        <w:rPr>
          <w:rFonts w:ascii="Arial" w:hAnsi="Arial" w:cs="B Zar" w:hint="cs"/>
          <w:sz w:val="28"/>
          <w:szCs w:val="28"/>
          <w:rtl/>
        </w:rPr>
        <w:t>ها در مقاطع کارشناسی ارشد برابر با 2</w:t>
      </w:r>
      <w:r w:rsidRPr="001C0FB6">
        <w:rPr>
          <w:rFonts w:ascii="Arial" w:hAnsi="Arial" w:cs="B Zar"/>
          <w:sz w:val="28"/>
          <w:szCs w:val="28"/>
          <w:rtl/>
        </w:rPr>
        <w:t xml:space="preserve">5/0 </w:t>
      </w:r>
      <w:r w:rsidRPr="001C0FB6">
        <w:rPr>
          <w:rFonts w:ascii="Arial" w:hAnsi="Arial" w:cs="B Zar" w:hint="cs"/>
          <w:sz w:val="28"/>
          <w:szCs w:val="28"/>
          <w:rtl/>
        </w:rPr>
        <w:t xml:space="preserve">واحد، مقطع </w:t>
      </w:r>
      <w:r w:rsidRPr="001C0FB6">
        <w:rPr>
          <w:rFonts w:cs="B Zar"/>
          <w:sz w:val="28"/>
          <w:szCs w:val="28"/>
        </w:rPr>
        <w:t>PhD</w:t>
      </w:r>
      <w:r w:rsidRPr="001C0FB6">
        <w:rPr>
          <w:rFonts w:ascii="Arial" w:hAnsi="Arial" w:cs="B Zar"/>
          <w:sz w:val="28"/>
          <w:szCs w:val="28"/>
          <w:rtl/>
        </w:rPr>
        <w:t xml:space="preserve"> </w:t>
      </w:r>
      <w:r w:rsidRPr="001C0FB6">
        <w:rPr>
          <w:rFonts w:ascii="Arial" w:hAnsi="Arial" w:cs="B Zar" w:hint="cs"/>
          <w:sz w:val="28"/>
          <w:szCs w:val="28"/>
          <w:rtl/>
        </w:rPr>
        <w:t>معادل 5</w:t>
      </w:r>
      <w:r w:rsidRPr="001C0FB6">
        <w:rPr>
          <w:rFonts w:ascii="Arial" w:hAnsi="Arial" w:cs="B Zar"/>
          <w:sz w:val="28"/>
          <w:szCs w:val="28"/>
          <w:rtl/>
        </w:rPr>
        <w:t xml:space="preserve">/0 </w:t>
      </w:r>
      <w:r w:rsidRPr="001C0FB6">
        <w:rPr>
          <w:rFonts w:ascii="Arial" w:hAnsi="Arial" w:cs="B Zar" w:hint="cs"/>
          <w:sz w:val="28"/>
          <w:szCs w:val="28"/>
          <w:rtl/>
        </w:rPr>
        <w:t>واحد، مقطع دکترای تخصصی و فوق تخصصی پزشکی</w:t>
      </w:r>
      <w:r w:rsidRPr="001C0FB6">
        <w:rPr>
          <w:rFonts w:ascii="Arial" w:hAnsi="Arial" w:cs="B Zar"/>
          <w:sz w:val="28"/>
          <w:szCs w:val="28"/>
        </w:rPr>
        <w:t xml:space="preserve"> </w:t>
      </w:r>
      <w:r w:rsidRPr="001C0FB6">
        <w:rPr>
          <w:rFonts w:ascii="Arial" w:hAnsi="Arial" w:cs="B Zar" w:hint="cs"/>
          <w:sz w:val="28"/>
          <w:szCs w:val="28"/>
          <w:rtl/>
        </w:rPr>
        <w:t xml:space="preserve">و </w:t>
      </w:r>
      <w:r w:rsidRPr="001C0FB6">
        <w:rPr>
          <w:rFonts w:cs="B Zar"/>
          <w:sz w:val="28"/>
          <w:szCs w:val="28"/>
        </w:rPr>
        <w:t>MPH</w:t>
      </w:r>
      <w:r w:rsidRPr="001C0FB6">
        <w:rPr>
          <w:rFonts w:ascii="Arial" w:hAnsi="Arial" w:cs="B Zar" w:hint="cs"/>
          <w:sz w:val="28"/>
          <w:szCs w:val="28"/>
          <w:rtl/>
        </w:rPr>
        <w:t xml:space="preserve"> 20/0 واحد، مقطع دکترای حرفه</w:t>
      </w:r>
      <w:r w:rsidRPr="001C0FB6">
        <w:rPr>
          <w:rFonts w:ascii="Arial" w:hAnsi="Arial" w:cs="B Zar"/>
          <w:sz w:val="28"/>
          <w:szCs w:val="28"/>
          <w:rtl/>
        </w:rPr>
        <w:softHyphen/>
      </w:r>
      <w:r w:rsidRPr="001C0FB6">
        <w:rPr>
          <w:rFonts w:ascii="Arial" w:hAnsi="Arial" w:cs="B Zar" w:hint="cs"/>
          <w:sz w:val="28"/>
          <w:szCs w:val="28"/>
          <w:rtl/>
        </w:rPr>
        <w:t>ای معادل 1</w:t>
      </w:r>
      <w:r w:rsidRPr="001C0FB6">
        <w:rPr>
          <w:rFonts w:ascii="Arial" w:hAnsi="Arial" w:cs="B Zar"/>
          <w:sz w:val="28"/>
          <w:szCs w:val="28"/>
          <w:rtl/>
        </w:rPr>
        <w:t xml:space="preserve">5/0 </w:t>
      </w:r>
      <w:r w:rsidRPr="001C0FB6">
        <w:rPr>
          <w:rFonts w:ascii="Arial" w:hAnsi="Arial" w:cs="B Zar" w:hint="cs"/>
          <w:sz w:val="28"/>
          <w:szCs w:val="28"/>
          <w:rtl/>
        </w:rPr>
        <w:t>واحد، و برای دانشجویان داروسازی برابر 20</w:t>
      </w:r>
      <w:r w:rsidRPr="001C0FB6">
        <w:rPr>
          <w:rFonts w:ascii="Arial" w:hAnsi="Arial" w:cs="B Zar"/>
          <w:sz w:val="28"/>
          <w:szCs w:val="28"/>
          <w:rtl/>
        </w:rPr>
        <w:t xml:space="preserve">/0 </w:t>
      </w:r>
      <w:r w:rsidRPr="001C0FB6">
        <w:rPr>
          <w:rFonts w:ascii="Arial" w:hAnsi="Arial" w:cs="B Zar" w:hint="cs"/>
          <w:sz w:val="28"/>
          <w:szCs w:val="28"/>
          <w:rtl/>
        </w:rPr>
        <w:t xml:space="preserve">واحد می باشد. برای داوران خارج از دانشگاه در مقطع </w:t>
      </w:r>
      <w:r w:rsidRPr="001C0FB6">
        <w:rPr>
          <w:rFonts w:cs="B Zar"/>
          <w:sz w:val="28"/>
          <w:szCs w:val="28"/>
        </w:rPr>
        <w:t>PhD</w:t>
      </w:r>
      <w:r w:rsidRPr="001C0FB6">
        <w:rPr>
          <w:rFonts w:ascii="Arial" w:hAnsi="Arial" w:cs="B Zar" w:hint="cs"/>
          <w:sz w:val="28"/>
          <w:szCs w:val="28"/>
          <w:rtl/>
        </w:rPr>
        <w:t xml:space="preserve"> ، که بصورت پروازی باشند 1 واحد محاسبه می شود. محاسبه این واحد در زمان محاسبه واحد های پایان نامه صورت خواهد گرفت</w:t>
      </w:r>
      <w:r w:rsidRPr="001C0FB6">
        <w:rPr>
          <w:rFonts w:ascii="Arial" w:hAnsi="Arial" w:cs="B Zar" w:hint="cs"/>
          <w:b/>
          <w:bCs/>
          <w:sz w:val="28"/>
          <w:szCs w:val="28"/>
          <w:rtl/>
        </w:rPr>
        <w:t>.</w:t>
      </w:r>
    </w:p>
    <w:p w:rsidR="00375008" w:rsidRDefault="00375008" w:rsidP="00803B3C">
      <w:pPr>
        <w:spacing w:line="360" w:lineRule="auto"/>
        <w:ind w:left="392"/>
        <w:jc w:val="both"/>
        <w:rPr>
          <w:rFonts w:ascii="Arial" w:hAnsi="Arial" w:cs="B Zar"/>
          <w:sz w:val="28"/>
          <w:szCs w:val="28"/>
        </w:rPr>
      </w:pPr>
      <w:r w:rsidRPr="001C0FB6">
        <w:rPr>
          <w:rFonts w:ascii="Arial" w:hAnsi="Arial" w:cs="B Zar" w:hint="cs"/>
          <w:b/>
          <w:bCs/>
          <w:sz w:val="28"/>
          <w:szCs w:val="28"/>
          <w:rtl/>
        </w:rPr>
        <w:t xml:space="preserve">ماده </w:t>
      </w:r>
      <w:r w:rsidR="00803B3C">
        <w:rPr>
          <w:rFonts w:ascii="Arial" w:hAnsi="Arial" w:cs="B Zar" w:hint="cs"/>
          <w:b/>
          <w:bCs/>
          <w:sz w:val="28"/>
          <w:szCs w:val="28"/>
          <w:rtl/>
        </w:rPr>
        <w:t>10</w:t>
      </w:r>
      <w:r w:rsidRPr="001C0FB6">
        <w:rPr>
          <w:rFonts w:ascii="Arial" w:hAnsi="Arial" w:cs="B Zar" w:hint="cs"/>
          <w:b/>
          <w:bCs/>
          <w:sz w:val="28"/>
          <w:szCs w:val="28"/>
          <w:rtl/>
        </w:rPr>
        <w:t>:</w:t>
      </w:r>
      <w:r w:rsidRPr="001C0FB6">
        <w:rPr>
          <w:rFonts w:ascii="Arial" w:hAnsi="Arial" w:cs="B Zar" w:hint="cs"/>
          <w:sz w:val="28"/>
          <w:szCs w:val="28"/>
          <w:rtl/>
        </w:rPr>
        <w:t xml:space="preserve"> تعداد وا</w:t>
      </w:r>
      <w:r w:rsidR="005C4178" w:rsidRPr="001C0FB6">
        <w:rPr>
          <w:rFonts w:ascii="Arial" w:hAnsi="Arial" w:cs="B Zar" w:hint="cs"/>
          <w:sz w:val="28"/>
          <w:szCs w:val="28"/>
          <w:rtl/>
        </w:rPr>
        <w:t>حد معادل هر درس بر اساس تعداد دانشجویان کلاس و حداکثر 5/1 برابر واحد درس به شرح زیر میباشد :</w:t>
      </w:r>
    </w:p>
    <w:p w:rsidR="000B08D4" w:rsidRDefault="000B08D4" w:rsidP="00803B3C">
      <w:pPr>
        <w:spacing w:line="360" w:lineRule="auto"/>
        <w:ind w:left="392"/>
        <w:jc w:val="both"/>
        <w:rPr>
          <w:rFonts w:ascii="Arial" w:hAnsi="Arial" w:cs="B Zar"/>
          <w:sz w:val="28"/>
          <w:szCs w:val="28"/>
          <w:rtl/>
        </w:rPr>
      </w:pPr>
    </w:p>
    <w:p w:rsidR="000B08D4" w:rsidRPr="001C0FB6" w:rsidRDefault="000B08D4" w:rsidP="00803B3C">
      <w:pPr>
        <w:spacing w:line="360" w:lineRule="auto"/>
        <w:ind w:left="392"/>
        <w:jc w:val="both"/>
        <w:rPr>
          <w:rFonts w:ascii="Arial" w:hAnsi="Arial" w:cs="B Zar"/>
          <w:sz w:val="28"/>
          <w:szCs w:val="28"/>
          <w:rtl/>
        </w:rPr>
      </w:pPr>
      <w:bookmarkStart w:id="0" w:name="_GoBack"/>
      <w:bookmarkEnd w:id="0"/>
    </w:p>
    <w:tbl>
      <w:tblPr>
        <w:tblpPr w:leftFromText="181" w:rightFromText="181" w:vertAnchor="text" w:tblpXSpec="center" w:tblpY="1"/>
        <w:bidiVisual/>
        <w:tblW w:w="9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54"/>
        <w:gridCol w:w="2410"/>
        <w:gridCol w:w="2155"/>
        <w:gridCol w:w="1945"/>
      </w:tblGrid>
      <w:tr w:rsidR="00375008" w:rsidRPr="001C0FB6" w:rsidTr="002B0B5B">
        <w:trPr>
          <w:trHeight w:val="341"/>
        </w:trPr>
        <w:tc>
          <w:tcPr>
            <w:tcW w:w="7619" w:type="dxa"/>
            <w:gridSpan w:val="3"/>
          </w:tcPr>
          <w:p w:rsidR="00375008" w:rsidRPr="001C0FB6" w:rsidRDefault="00375008" w:rsidP="008F19A7">
            <w:pPr>
              <w:spacing w:line="360" w:lineRule="auto"/>
              <w:jc w:val="center"/>
              <w:rPr>
                <w:rFonts w:cs="B Zar"/>
                <w:b/>
                <w:bCs/>
                <w:sz w:val="28"/>
                <w:szCs w:val="28"/>
              </w:rPr>
            </w:pPr>
            <w:r w:rsidRPr="001C0FB6">
              <w:rPr>
                <w:rFonts w:cs="B Zar" w:hint="cs"/>
                <w:b/>
                <w:bCs/>
                <w:sz w:val="28"/>
                <w:szCs w:val="28"/>
                <w:rtl/>
              </w:rPr>
              <w:lastRenderedPageBreak/>
              <w:t>تعداد دانشجو در هر کلاس</w:t>
            </w:r>
          </w:p>
        </w:tc>
        <w:tc>
          <w:tcPr>
            <w:tcW w:w="1945" w:type="dxa"/>
            <w:vMerge w:val="restart"/>
          </w:tcPr>
          <w:p w:rsidR="00375008" w:rsidRPr="001C0FB6" w:rsidRDefault="00375008" w:rsidP="008F19A7">
            <w:pPr>
              <w:spacing w:line="360" w:lineRule="auto"/>
              <w:jc w:val="center"/>
              <w:rPr>
                <w:rFonts w:cs="B Zar"/>
                <w:b/>
                <w:bCs/>
                <w:sz w:val="28"/>
                <w:szCs w:val="28"/>
                <w:rtl/>
              </w:rPr>
            </w:pPr>
          </w:p>
          <w:p w:rsidR="00375008" w:rsidRPr="001C0FB6" w:rsidRDefault="00375008" w:rsidP="008F19A7">
            <w:pPr>
              <w:spacing w:line="360" w:lineRule="auto"/>
              <w:jc w:val="center"/>
              <w:rPr>
                <w:rFonts w:cs="B Zar"/>
                <w:b/>
                <w:bCs/>
                <w:sz w:val="28"/>
                <w:szCs w:val="28"/>
              </w:rPr>
            </w:pPr>
            <w:r w:rsidRPr="001C0FB6">
              <w:rPr>
                <w:rFonts w:cs="B Zar" w:hint="cs"/>
                <w:b/>
                <w:bCs/>
                <w:sz w:val="28"/>
                <w:szCs w:val="28"/>
                <w:rtl/>
              </w:rPr>
              <w:t>تعداد واحد معادل</w:t>
            </w:r>
          </w:p>
        </w:tc>
      </w:tr>
      <w:tr w:rsidR="00375008" w:rsidRPr="001C0FB6" w:rsidTr="002B0B5B">
        <w:tc>
          <w:tcPr>
            <w:tcW w:w="3054" w:type="dxa"/>
          </w:tcPr>
          <w:p w:rsidR="00375008" w:rsidRPr="001C0FB6" w:rsidRDefault="00375008" w:rsidP="008F19A7">
            <w:pPr>
              <w:spacing w:line="360" w:lineRule="auto"/>
              <w:jc w:val="center"/>
              <w:rPr>
                <w:rFonts w:cs="B Zar"/>
                <w:b/>
                <w:bCs/>
                <w:sz w:val="28"/>
                <w:szCs w:val="28"/>
              </w:rPr>
            </w:pPr>
            <w:r w:rsidRPr="001C0FB6">
              <w:rPr>
                <w:rFonts w:cs="B Zar" w:hint="cs"/>
                <w:b/>
                <w:bCs/>
                <w:sz w:val="28"/>
                <w:szCs w:val="28"/>
                <w:rtl/>
              </w:rPr>
              <w:t>درس نظری اصلی و نظری تخصصی</w:t>
            </w:r>
          </w:p>
        </w:tc>
        <w:tc>
          <w:tcPr>
            <w:tcW w:w="2410" w:type="dxa"/>
          </w:tcPr>
          <w:p w:rsidR="00375008" w:rsidRPr="001C0FB6" w:rsidRDefault="00375008" w:rsidP="008F19A7">
            <w:pPr>
              <w:spacing w:line="360" w:lineRule="auto"/>
              <w:jc w:val="center"/>
              <w:rPr>
                <w:rFonts w:cs="B Zar"/>
                <w:b/>
                <w:bCs/>
                <w:sz w:val="28"/>
                <w:szCs w:val="28"/>
              </w:rPr>
            </w:pPr>
            <w:r w:rsidRPr="001C0FB6">
              <w:rPr>
                <w:rFonts w:cs="B Zar" w:hint="cs"/>
                <w:b/>
                <w:bCs/>
                <w:sz w:val="28"/>
                <w:szCs w:val="28"/>
                <w:rtl/>
              </w:rPr>
              <w:t>درس نظری پایه</w:t>
            </w:r>
          </w:p>
        </w:tc>
        <w:tc>
          <w:tcPr>
            <w:tcW w:w="2155" w:type="dxa"/>
          </w:tcPr>
          <w:p w:rsidR="00375008" w:rsidRPr="001C0FB6" w:rsidRDefault="00375008" w:rsidP="008F19A7">
            <w:pPr>
              <w:spacing w:line="360" w:lineRule="auto"/>
              <w:jc w:val="center"/>
              <w:rPr>
                <w:rFonts w:cs="B Zar"/>
                <w:b/>
                <w:bCs/>
                <w:sz w:val="28"/>
                <w:szCs w:val="28"/>
              </w:rPr>
            </w:pPr>
            <w:r w:rsidRPr="001C0FB6">
              <w:rPr>
                <w:rFonts w:cs="B Zar" w:hint="cs"/>
                <w:b/>
                <w:bCs/>
                <w:sz w:val="28"/>
                <w:szCs w:val="28"/>
                <w:rtl/>
              </w:rPr>
              <w:t>درس نظری عمومی</w:t>
            </w:r>
          </w:p>
        </w:tc>
        <w:tc>
          <w:tcPr>
            <w:tcW w:w="1945" w:type="dxa"/>
            <w:vMerge/>
          </w:tcPr>
          <w:p w:rsidR="00375008" w:rsidRPr="001C0FB6" w:rsidRDefault="00375008" w:rsidP="008F19A7">
            <w:pPr>
              <w:spacing w:line="360" w:lineRule="auto"/>
              <w:jc w:val="center"/>
              <w:rPr>
                <w:rFonts w:cs="B Zar"/>
                <w:sz w:val="28"/>
                <w:szCs w:val="28"/>
              </w:rPr>
            </w:pPr>
          </w:p>
        </w:tc>
      </w:tr>
      <w:tr w:rsidR="00375008" w:rsidRPr="001C0FB6" w:rsidTr="002B0B5B">
        <w:tc>
          <w:tcPr>
            <w:tcW w:w="3054" w:type="dxa"/>
          </w:tcPr>
          <w:p w:rsidR="00375008" w:rsidRPr="001C0FB6" w:rsidRDefault="00375008" w:rsidP="008F19A7">
            <w:pPr>
              <w:spacing w:line="360" w:lineRule="auto"/>
              <w:jc w:val="center"/>
              <w:rPr>
                <w:rFonts w:cs="B Zar"/>
                <w:sz w:val="28"/>
                <w:szCs w:val="28"/>
              </w:rPr>
            </w:pPr>
            <w:r w:rsidRPr="001C0FB6">
              <w:rPr>
                <w:rFonts w:cs="B Zar"/>
                <w:sz w:val="28"/>
                <w:szCs w:val="28"/>
                <w:rtl/>
              </w:rPr>
              <w:t xml:space="preserve">50 </w:t>
            </w:r>
            <w:r w:rsidRPr="001C0FB6">
              <w:rPr>
                <w:rFonts w:cs="B Zar" w:hint="cs"/>
                <w:sz w:val="28"/>
                <w:szCs w:val="28"/>
                <w:rtl/>
              </w:rPr>
              <w:t>و کمتر</w:t>
            </w:r>
          </w:p>
        </w:tc>
        <w:tc>
          <w:tcPr>
            <w:tcW w:w="2410" w:type="dxa"/>
          </w:tcPr>
          <w:p w:rsidR="00375008" w:rsidRPr="001C0FB6" w:rsidRDefault="00375008" w:rsidP="008F19A7">
            <w:pPr>
              <w:spacing w:line="360" w:lineRule="auto"/>
              <w:jc w:val="center"/>
              <w:rPr>
                <w:rFonts w:cs="B Zar"/>
                <w:sz w:val="28"/>
                <w:szCs w:val="28"/>
              </w:rPr>
            </w:pPr>
            <w:r w:rsidRPr="001C0FB6">
              <w:rPr>
                <w:rFonts w:cs="B Zar"/>
                <w:sz w:val="28"/>
                <w:szCs w:val="28"/>
                <w:rtl/>
              </w:rPr>
              <w:t xml:space="preserve">75 </w:t>
            </w:r>
            <w:r w:rsidRPr="001C0FB6">
              <w:rPr>
                <w:rFonts w:cs="B Zar" w:hint="cs"/>
                <w:sz w:val="28"/>
                <w:szCs w:val="28"/>
                <w:rtl/>
              </w:rPr>
              <w:t>و کمتر</w:t>
            </w:r>
          </w:p>
        </w:tc>
        <w:tc>
          <w:tcPr>
            <w:tcW w:w="2155" w:type="dxa"/>
          </w:tcPr>
          <w:p w:rsidR="00375008" w:rsidRPr="001C0FB6" w:rsidRDefault="00375008" w:rsidP="008F19A7">
            <w:pPr>
              <w:spacing w:line="360" w:lineRule="auto"/>
              <w:jc w:val="center"/>
              <w:rPr>
                <w:rFonts w:cs="B Zar"/>
                <w:sz w:val="28"/>
                <w:szCs w:val="28"/>
              </w:rPr>
            </w:pPr>
            <w:r w:rsidRPr="001C0FB6">
              <w:rPr>
                <w:rFonts w:cs="B Zar"/>
                <w:sz w:val="28"/>
                <w:szCs w:val="28"/>
                <w:rtl/>
              </w:rPr>
              <w:t xml:space="preserve">100 </w:t>
            </w:r>
            <w:r w:rsidRPr="001C0FB6">
              <w:rPr>
                <w:rFonts w:cs="B Zar" w:hint="cs"/>
                <w:sz w:val="28"/>
                <w:szCs w:val="28"/>
                <w:rtl/>
              </w:rPr>
              <w:t>و کمتر</w:t>
            </w:r>
          </w:p>
        </w:tc>
        <w:tc>
          <w:tcPr>
            <w:tcW w:w="1945" w:type="dxa"/>
          </w:tcPr>
          <w:p w:rsidR="00375008" w:rsidRPr="001C0FB6" w:rsidRDefault="00375008" w:rsidP="008F19A7">
            <w:pPr>
              <w:spacing w:line="360" w:lineRule="auto"/>
              <w:jc w:val="center"/>
              <w:rPr>
                <w:rFonts w:cs="B Zar"/>
                <w:sz w:val="28"/>
                <w:szCs w:val="28"/>
              </w:rPr>
            </w:pPr>
            <w:r w:rsidRPr="001C0FB6">
              <w:rPr>
                <w:rFonts w:cs="B Zar"/>
                <w:sz w:val="28"/>
                <w:szCs w:val="28"/>
                <w:rtl/>
              </w:rPr>
              <w:t xml:space="preserve">1× </w:t>
            </w:r>
            <w:r w:rsidRPr="001C0FB6">
              <w:rPr>
                <w:rFonts w:ascii="Arial" w:hAnsi="Arial" w:cs="B Zar" w:hint="cs"/>
                <w:sz w:val="28"/>
                <w:szCs w:val="28"/>
                <w:rtl/>
              </w:rPr>
              <w:t>واحد درس</w:t>
            </w:r>
          </w:p>
        </w:tc>
      </w:tr>
      <w:tr w:rsidR="00375008" w:rsidRPr="001C0FB6" w:rsidTr="002B0B5B">
        <w:tc>
          <w:tcPr>
            <w:tcW w:w="3054" w:type="dxa"/>
          </w:tcPr>
          <w:p w:rsidR="00375008" w:rsidRPr="001C0FB6" w:rsidRDefault="00375008" w:rsidP="008F19A7">
            <w:pPr>
              <w:spacing w:line="360" w:lineRule="auto"/>
              <w:jc w:val="center"/>
              <w:rPr>
                <w:rFonts w:cs="B Zar"/>
                <w:sz w:val="28"/>
                <w:szCs w:val="28"/>
              </w:rPr>
            </w:pPr>
            <w:r w:rsidRPr="001C0FB6">
              <w:rPr>
                <w:rFonts w:cs="B Zar"/>
                <w:sz w:val="28"/>
                <w:szCs w:val="28"/>
                <w:rtl/>
              </w:rPr>
              <w:t>60- 51</w:t>
            </w:r>
          </w:p>
        </w:tc>
        <w:tc>
          <w:tcPr>
            <w:tcW w:w="2410" w:type="dxa"/>
          </w:tcPr>
          <w:p w:rsidR="00375008" w:rsidRPr="001C0FB6" w:rsidRDefault="00375008" w:rsidP="008F19A7">
            <w:pPr>
              <w:spacing w:line="360" w:lineRule="auto"/>
              <w:jc w:val="center"/>
              <w:rPr>
                <w:rFonts w:cs="B Zar"/>
                <w:sz w:val="28"/>
                <w:szCs w:val="28"/>
              </w:rPr>
            </w:pPr>
            <w:r w:rsidRPr="001C0FB6">
              <w:rPr>
                <w:rFonts w:cs="B Zar"/>
                <w:sz w:val="28"/>
                <w:szCs w:val="28"/>
                <w:rtl/>
              </w:rPr>
              <w:t xml:space="preserve">95 </w:t>
            </w:r>
            <w:r w:rsidRPr="001C0FB6">
              <w:rPr>
                <w:rFonts w:ascii="Sakkal Majalla" w:hAnsi="Sakkal Majalla" w:cs="Sakkal Majalla" w:hint="cs"/>
                <w:sz w:val="28"/>
                <w:szCs w:val="28"/>
                <w:rtl/>
              </w:rPr>
              <w:t>–</w:t>
            </w:r>
            <w:r w:rsidRPr="001C0FB6">
              <w:rPr>
                <w:rFonts w:cs="B Zar"/>
                <w:sz w:val="28"/>
                <w:szCs w:val="28"/>
                <w:rtl/>
              </w:rPr>
              <w:t xml:space="preserve"> 76</w:t>
            </w:r>
          </w:p>
        </w:tc>
        <w:tc>
          <w:tcPr>
            <w:tcW w:w="2155" w:type="dxa"/>
          </w:tcPr>
          <w:p w:rsidR="00375008" w:rsidRPr="001C0FB6" w:rsidRDefault="00375008" w:rsidP="008F19A7">
            <w:pPr>
              <w:spacing w:line="360" w:lineRule="auto"/>
              <w:jc w:val="center"/>
              <w:rPr>
                <w:rFonts w:cs="B Zar"/>
                <w:sz w:val="28"/>
                <w:szCs w:val="28"/>
              </w:rPr>
            </w:pPr>
            <w:r w:rsidRPr="001C0FB6">
              <w:rPr>
                <w:rFonts w:cs="B Zar"/>
                <w:sz w:val="28"/>
                <w:szCs w:val="28"/>
                <w:rtl/>
              </w:rPr>
              <w:t xml:space="preserve">130 </w:t>
            </w:r>
            <w:r w:rsidRPr="001C0FB6">
              <w:rPr>
                <w:rFonts w:ascii="Sakkal Majalla" w:hAnsi="Sakkal Majalla" w:cs="Sakkal Majalla" w:hint="cs"/>
                <w:sz w:val="28"/>
                <w:szCs w:val="28"/>
                <w:rtl/>
              </w:rPr>
              <w:t>–</w:t>
            </w:r>
            <w:r w:rsidRPr="001C0FB6">
              <w:rPr>
                <w:rFonts w:cs="B Zar"/>
                <w:sz w:val="28"/>
                <w:szCs w:val="28"/>
                <w:rtl/>
              </w:rPr>
              <w:t xml:space="preserve"> 101</w:t>
            </w:r>
          </w:p>
        </w:tc>
        <w:tc>
          <w:tcPr>
            <w:tcW w:w="1945" w:type="dxa"/>
          </w:tcPr>
          <w:p w:rsidR="00375008" w:rsidRPr="001C0FB6" w:rsidRDefault="00375008" w:rsidP="008F19A7">
            <w:pPr>
              <w:spacing w:line="360" w:lineRule="auto"/>
              <w:jc w:val="center"/>
              <w:rPr>
                <w:rFonts w:cs="B Zar"/>
                <w:sz w:val="28"/>
                <w:szCs w:val="28"/>
              </w:rPr>
            </w:pPr>
            <w:r w:rsidRPr="001C0FB6">
              <w:rPr>
                <w:rFonts w:cs="B Zar"/>
                <w:sz w:val="28"/>
                <w:szCs w:val="28"/>
                <w:rtl/>
              </w:rPr>
              <w:t xml:space="preserve">05/1× </w:t>
            </w:r>
            <w:r w:rsidRPr="001C0FB6">
              <w:rPr>
                <w:rFonts w:ascii="Arial" w:hAnsi="Arial" w:cs="B Zar" w:hint="cs"/>
                <w:sz w:val="28"/>
                <w:szCs w:val="28"/>
                <w:rtl/>
              </w:rPr>
              <w:t>واحد درس</w:t>
            </w:r>
          </w:p>
        </w:tc>
      </w:tr>
      <w:tr w:rsidR="00375008" w:rsidRPr="001C0FB6" w:rsidTr="002B0B5B">
        <w:tc>
          <w:tcPr>
            <w:tcW w:w="3054" w:type="dxa"/>
          </w:tcPr>
          <w:p w:rsidR="00375008" w:rsidRPr="001C0FB6" w:rsidRDefault="00375008" w:rsidP="008F19A7">
            <w:pPr>
              <w:spacing w:line="360" w:lineRule="auto"/>
              <w:jc w:val="center"/>
              <w:rPr>
                <w:rFonts w:cs="B Zar"/>
                <w:sz w:val="28"/>
                <w:szCs w:val="28"/>
              </w:rPr>
            </w:pPr>
            <w:r w:rsidRPr="001C0FB6">
              <w:rPr>
                <w:rFonts w:cs="B Zar"/>
                <w:sz w:val="28"/>
                <w:szCs w:val="28"/>
                <w:rtl/>
              </w:rPr>
              <w:t xml:space="preserve">70 </w:t>
            </w:r>
            <w:r w:rsidRPr="001C0FB6">
              <w:rPr>
                <w:rFonts w:ascii="Sakkal Majalla" w:hAnsi="Sakkal Majalla" w:cs="Sakkal Majalla" w:hint="cs"/>
                <w:sz w:val="28"/>
                <w:szCs w:val="28"/>
                <w:rtl/>
              </w:rPr>
              <w:t>–</w:t>
            </w:r>
            <w:r w:rsidRPr="001C0FB6">
              <w:rPr>
                <w:rFonts w:cs="B Zar"/>
                <w:sz w:val="28"/>
                <w:szCs w:val="28"/>
                <w:rtl/>
              </w:rPr>
              <w:t xml:space="preserve"> 61</w:t>
            </w:r>
          </w:p>
        </w:tc>
        <w:tc>
          <w:tcPr>
            <w:tcW w:w="2410" w:type="dxa"/>
          </w:tcPr>
          <w:p w:rsidR="00375008" w:rsidRPr="001C0FB6" w:rsidRDefault="00375008" w:rsidP="008F19A7">
            <w:pPr>
              <w:spacing w:line="360" w:lineRule="auto"/>
              <w:jc w:val="center"/>
              <w:rPr>
                <w:rFonts w:cs="B Zar"/>
                <w:sz w:val="28"/>
                <w:szCs w:val="28"/>
              </w:rPr>
            </w:pPr>
            <w:r w:rsidRPr="001C0FB6">
              <w:rPr>
                <w:rFonts w:cs="B Zar"/>
                <w:sz w:val="28"/>
                <w:szCs w:val="28"/>
                <w:rtl/>
              </w:rPr>
              <w:t xml:space="preserve">115 </w:t>
            </w:r>
            <w:r w:rsidRPr="001C0FB6">
              <w:rPr>
                <w:rFonts w:ascii="Sakkal Majalla" w:hAnsi="Sakkal Majalla" w:cs="Sakkal Majalla" w:hint="cs"/>
                <w:sz w:val="28"/>
                <w:szCs w:val="28"/>
                <w:rtl/>
              </w:rPr>
              <w:t>–</w:t>
            </w:r>
            <w:r w:rsidRPr="001C0FB6">
              <w:rPr>
                <w:rFonts w:cs="B Zar"/>
                <w:sz w:val="28"/>
                <w:szCs w:val="28"/>
                <w:rtl/>
              </w:rPr>
              <w:t xml:space="preserve"> 96</w:t>
            </w:r>
          </w:p>
        </w:tc>
        <w:tc>
          <w:tcPr>
            <w:tcW w:w="2155" w:type="dxa"/>
          </w:tcPr>
          <w:p w:rsidR="00375008" w:rsidRPr="001C0FB6" w:rsidRDefault="00375008" w:rsidP="008F19A7">
            <w:pPr>
              <w:spacing w:line="360" w:lineRule="auto"/>
              <w:jc w:val="center"/>
              <w:rPr>
                <w:rFonts w:cs="B Zar"/>
                <w:sz w:val="28"/>
                <w:szCs w:val="28"/>
              </w:rPr>
            </w:pPr>
            <w:r w:rsidRPr="001C0FB6">
              <w:rPr>
                <w:rFonts w:cs="B Zar"/>
                <w:sz w:val="28"/>
                <w:szCs w:val="28"/>
                <w:rtl/>
              </w:rPr>
              <w:t xml:space="preserve">160 </w:t>
            </w:r>
            <w:r w:rsidRPr="001C0FB6">
              <w:rPr>
                <w:rFonts w:ascii="Sakkal Majalla" w:hAnsi="Sakkal Majalla" w:cs="Sakkal Majalla" w:hint="cs"/>
                <w:sz w:val="28"/>
                <w:szCs w:val="28"/>
                <w:rtl/>
              </w:rPr>
              <w:t>–</w:t>
            </w:r>
            <w:r w:rsidRPr="001C0FB6">
              <w:rPr>
                <w:rFonts w:cs="B Zar"/>
                <w:sz w:val="28"/>
                <w:szCs w:val="28"/>
                <w:rtl/>
              </w:rPr>
              <w:t xml:space="preserve"> 131</w:t>
            </w:r>
          </w:p>
        </w:tc>
        <w:tc>
          <w:tcPr>
            <w:tcW w:w="1945" w:type="dxa"/>
          </w:tcPr>
          <w:p w:rsidR="00375008" w:rsidRPr="001C0FB6" w:rsidRDefault="00375008" w:rsidP="008F19A7">
            <w:pPr>
              <w:spacing w:line="360" w:lineRule="auto"/>
              <w:jc w:val="center"/>
              <w:rPr>
                <w:rFonts w:cs="B Zar"/>
                <w:sz w:val="28"/>
                <w:szCs w:val="28"/>
              </w:rPr>
            </w:pPr>
            <w:r w:rsidRPr="001C0FB6">
              <w:rPr>
                <w:rFonts w:cs="B Zar"/>
                <w:sz w:val="28"/>
                <w:szCs w:val="28"/>
                <w:rtl/>
              </w:rPr>
              <w:t xml:space="preserve">10/1× </w:t>
            </w:r>
            <w:r w:rsidRPr="001C0FB6">
              <w:rPr>
                <w:rFonts w:ascii="Arial" w:hAnsi="Arial" w:cs="B Zar" w:hint="cs"/>
                <w:sz w:val="28"/>
                <w:szCs w:val="28"/>
                <w:rtl/>
              </w:rPr>
              <w:t>واحد درس</w:t>
            </w:r>
          </w:p>
        </w:tc>
      </w:tr>
      <w:tr w:rsidR="00375008" w:rsidRPr="001C0FB6" w:rsidTr="002B0B5B">
        <w:tc>
          <w:tcPr>
            <w:tcW w:w="3054" w:type="dxa"/>
          </w:tcPr>
          <w:p w:rsidR="00375008" w:rsidRPr="001C0FB6" w:rsidRDefault="00375008" w:rsidP="008F19A7">
            <w:pPr>
              <w:spacing w:line="360" w:lineRule="auto"/>
              <w:jc w:val="center"/>
              <w:rPr>
                <w:rFonts w:cs="B Zar"/>
                <w:sz w:val="28"/>
                <w:szCs w:val="28"/>
              </w:rPr>
            </w:pPr>
            <w:r w:rsidRPr="001C0FB6">
              <w:rPr>
                <w:rFonts w:cs="B Zar"/>
                <w:sz w:val="28"/>
                <w:szCs w:val="28"/>
                <w:rtl/>
              </w:rPr>
              <w:t>80 -71</w:t>
            </w:r>
          </w:p>
        </w:tc>
        <w:tc>
          <w:tcPr>
            <w:tcW w:w="2410" w:type="dxa"/>
          </w:tcPr>
          <w:p w:rsidR="00375008" w:rsidRPr="001C0FB6" w:rsidRDefault="00375008" w:rsidP="008F19A7">
            <w:pPr>
              <w:spacing w:line="360" w:lineRule="auto"/>
              <w:jc w:val="center"/>
              <w:rPr>
                <w:rFonts w:cs="B Zar"/>
                <w:sz w:val="28"/>
                <w:szCs w:val="28"/>
              </w:rPr>
            </w:pPr>
            <w:r w:rsidRPr="001C0FB6">
              <w:rPr>
                <w:rFonts w:cs="B Zar"/>
                <w:sz w:val="28"/>
                <w:szCs w:val="28"/>
                <w:rtl/>
              </w:rPr>
              <w:t xml:space="preserve">135 </w:t>
            </w:r>
            <w:r w:rsidRPr="001C0FB6">
              <w:rPr>
                <w:rFonts w:ascii="Sakkal Majalla" w:hAnsi="Sakkal Majalla" w:cs="Sakkal Majalla" w:hint="cs"/>
                <w:sz w:val="28"/>
                <w:szCs w:val="28"/>
                <w:rtl/>
              </w:rPr>
              <w:t>–</w:t>
            </w:r>
            <w:r w:rsidRPr="001C0FB6">
              <w:rPr>
                <w:rFonts w:cs="B Zar"/>
                <w:sz w:val="28"/>
                <w:szCs w:val="28"/>
                <w:rtl/>
              </w:rPr>
              <w:t xml:space="preserve"> 116</w:t>
            </w:r>
          </w:p>
        </w:tc>
        <w:tc>
          <w:tcPr>
            <w:tcW w:w="2155" w:type="dxa"/>
          </w:tcPr>
          <w:p w:rsidR="00375008" w:rsidRPr="001C0FB6" w:rsidRDefault="00375008" w:rsidP="008F19A7">
            <w:pPr>
              <w:spacing w:line="360" w:lineRule="auto"/>
              <w:jc w:val="center"/>
              <w:rPr>
                <w:rFonts w:cs="B Zar"/>
                <w:sz w:val="28"/>
                <w:szCs w:val="28"/>
              </w:rPr>
            </w:pPr>
            <w:r w:rsidRPr="001C0FB6">
              <w:rPr>
                <w:rFonts w:cs="B Zar"/>
                <w:sz w:val="28"/>
                <w:szCs w:val="28"/>
                <w:rtl/>
              </w:rPr>
              <w:t xml:space="preserve">190 </w:t>
            </w:r>
            <w:r w:rsidRPr="001C0FB6">
              <w:rPr>
                <w:rFonts w:ascii="Sakkal Majalla" w:hAnsi="Sakkal Majalla" w:cs="Sakkal Majalla" w:hint="cs"/>
                <w:sz w:val="28"/>
                <w:szCs w:val="28"/>
                <w:rtl/>
              </w:rPr>
              <w:t>–</w:t>
            </w:r>
            <w:r w:rsidRPr="001C0FB6">
              <w:rPr>
                <w:rFonts w:cs="B Zar"/>
                <w:sz w:val="28"/>
                <w:szCs w:val="28"/>
                <w:rtl/>
              </w:rPr>
              <w:t xml:space="preserve"> 161</w:t>
            </w:r>
          </w:p>
        </w:tc>
        <w:tc>
          <w:tcPr>
            <w:tcW w:w="1945" w:type="dxa"/>
          </w:tcPr>
          <w:p w:rsidR="00375008" w:rsidRPr="001C0FB6" w:rsidRDefault="00375008" w:rsidP="008F19A7">
            <w:pPr>
              <w:spacing w:line="360" w:lineRule="auto"/>
              <w:jc w:val="center"/>
              <w:rPr>
                <w:rFonts w:cs="B Zar"/>
                <w:sz w:val="28"/>
                <w:szCs w:val="28"/>
              </w:rPr>
            </w:pPr>
            <w:r w:rsidRPr="001C0FB6">
              <w:rPr>
                <w:rFonts w:cs="B Zar"/>
                <w:sz w:val="28"/>
                <w:szCs w:val="28"/>
                <w:rtl/>
              </w:rPr>
              <w:t xml:space="preserve">15/1× </w:t>
            </w:r>
            <w:r w:rsidRPr="001C0FB6">
              <w:rPr>
                <w:rFonts w:ascii="Arial" w:hAnsi="Arial" w:cs="B Zar" w:hint="cs"/>
                <w:sz w:val="28"/>
                <w:szCs w:val="28"/>
                <w:rtl/>
              </w:rPr>
              <w:t>واحد درس</w:t>
            </w:r>
          </w:p>
        </w:tc>
      </w:tr>
      <w:tr w:rsidR="00375008" w:rsidRPr="001C0FB6" w:rsidTr="002B0B5B">
        <w:tc>
          <w:tcPr>
            <w:tcW w:w="3054" w:type="dxa"/>
          </w:tcPr>
          <w:p w:rsidR="00375008" w:rsidRPr="001C0FB6" w:rsidRDefault="00375008" w:rsidP="008F19A7">
            <w:pPr>
              <w:spacing w:line="360" w:lineRule="auto"/>
              <w:jc w:val="center"/>
              <w:rPr>
                <w:rFonts w:cs="B Zar"/>
                <w:sz w:val="28"/>
                <w:szCs w:val="28"/>
              </w:rPr>
            </w:pPr>
            <w:r w:rsidRPr="001C0FB6">
              <w:rPr>
                <w:rFonts w:cs="B Zar"/>
                <w:sz w:val="28"/>
                <w:szCs w:val="28"/>
                <w:rtl/>
              </w:rPr>
              <w:t xml:space="preserve">90 </w:t>
            </w:r>
            <w:r w:rsidRPr="001C0FB6">
              <w:rPr>
                <w:rFonts w:ascii="Sakkal Majalla" w:hAnsi="Sakkal Majalla" w:cs="Sakkal Majalla" w:hint="cs"/>
                <w:sz w:val="28"/>
                <w:szCs w:val="28"/>
                <w:rtl/>
              </w:rPr>
              <w:t>–</w:t>
            </w:r>
            <w:r w:rsidRPr="001C0FB6">
              <w:rPr>
                <w:rFonts w:cs="B Zar"/>
                <w:sz w:val="28"/>
                <w:szCs w:val="28"/>
                <w:rtl/>
              </w:rPr>
              <w:t xml:space="preserve"> 81</w:t>
            </w:r>
          </w:p>
        </w:tc>
        <w:tc>
          <w:tcPr>
            <w:tcW w:w="2410" w:type="dxa"/>
          </w:tcPr>
          <w:p w:rsidR="00375008" w:rsidRPr="001C0FB6" w:rsidRDefault="00375008" w:rsidP="008F19A7">
            <w:pPr>
              <w:spacing w:line="360" w:lineRule="auto"/>
              <w:jc w:val="center"/>
              <w:rPr>
                <w:rFonts w:cs="B Zar"/>
                <w:sz w:val="28"/>
                <w:szCs w:val="28"/>
              </w:rPr>
            </w:pPr>
            <w:r w:rsidRPr="001C0FB6">
              <w:rPr>
                <w:rFonts w:cs="B Zar"/>
                <w:sz w:val="28"/>
                <w:szCs w:val="28"/>
                <w:rtl/>
              </w:rPr>
              <w:t xml:space="preserve">155 </w:t>
            </w:r>
            <w:r w:rsidRPr="001C0FB6">
              <w:rPr>
                <w:rFonts w:ascii="Sakkal Majalla" w:hAnsi="Sakkal Majalla" w:cs="Sakkal Majalla" w:hint="cs"/>
                <w:sz w:val="28"/>
                <w:szCs w:val="28"/>
                <w:rtl/>
              </w:rPr>
              <w:t>–</w:t>
            </w:r>
            <w:r w:rsidRPr="001C0FB6">
              <w:rPr>
                <w:rFonts w:cs="B Zar"/>
                <w:sz w:val="28"/>
                <w:szCs w:val="28"/>
                <w:rtl/>
              </w:rPr>
              <w:t xml:space="preserve"> 136</w:t>
            </w:r>
          </w:p>
        </w:tc>
        <w:tc>
          <w:tcPr>
            <w:tcW w:w="2155" w:type="dxa"/>
          </w:tcPr>
          <w:p w:rsidR="00375008" w:rsidRPr="001C0FB6" w:rsidRDefault="00375008" w:rsidP="008F19A7">
            <w:pPr>
              <w:spacing w:line="360" w:lineRule="auto"/>
              <w:jc w:val="center"/>
              <w:rPr>
                <w:rFonts w:cs="B Zar"/>
                <w:sz w:val="28"/>
                <w:szCs w:val="28"/>
              </w:rPr>
            </w:pPr>
            <w:r w:rsidRPr="001C0FB6">
              <w:rPr>
                <w:rFonts w:cs="B Zar"/>
                <w:sz w:val="28"/>
                <w:szCs w:val="28"/>
                <w:rtl/>
              </w:rPr>
              <w:t xml:space="preserve">220 </w:t>
            </w:r>
            <w:r w:rsidRPr="001C0FB6">
              <w:rPr>
                <w:rFonts w:ascii="Sakkal Majalla" w:hAnsi="Sakkal Majalla" w:cs="Sakkal Majalla" w:hint="cs"/>
                <w:sz w:val="28"/>
                <w:szCs w:val="28"/>
                <w:rtl/>
              </w:rPr>
              <w:t>–</w:t>
            </w:r>
            <w:r w:rsidRPr="001C0FB6">
              <w:rPr>
                <w:rFonts w:cs="B Zar"/>
                <w:sz w:val="28"/>
                <w:szCs w:val="28"/>
                <w:rtl/>
              </w:rPr>
              <w:t xml:space="preserve"> 191</w:t>
            </w:r>
          </w:p>
        </w:tc>
        <w:tc>
          <w:tcPr>
            <w:tcW w:w="1945" w:type="dxa"/>
          </w:tcPr>
          <w:p w:rsidR="00375008" w:rsidRPr="001C0FB6" w:rsidRDefault="00375008" w:rsidP="008F19A7">
            <w:pPr>
              <w:spacing w:line="360" w:lineRule="auto"/>
              <w:jc w:val="center"/>
              <w:rPr>
                <w:rFonts w:cs="B Zar"/>
                <w:sz w:val="28"/>
                <w:szCs w:val="28"/>
              </w:rPr>
            </w:pPr>
            <w:r w:rsidRPr="001C0FB6">
              <w:rPr>
                <w:rFonts w:cs="B Zar"/>
                <w:sz w:val="28"/>
                <w:szCs w:val="28"/>
                <w:rtl/>
              </w:rPr>
              <w:t xml:space="preserve">20/1× </w:t>
            </w:r>
            <w:r w:rsidRPr="001C0FB6">
              <w:rPr>
                <w:rFonts w:ascii="Arial" w:hAnsi="Arial" w:cs="B Zar" w:hint="cs"/>
                <w:sz w:val="28"/>
                <w:szCs w:val="28"/>
                <w:rtl/>
              </w:rPr>
              <w:t>واحد درس</w:t>
            </w:r>
          </w:p>
        </w:tc>
      </w:tr>
      <w:tr w:rsidR="00375008" w:rsidRPr="001C0FB6" w:rsidTr="002B0B5B">
        <w:tc>
          <w:tcPr>
            <w:tcW w:w="3054" w:type="dxa"/>
          </w:tcPr>
          <w:p w:rsidR="00375008" w:rsidRPr="001C0FB6" w:rsidRDefault="00375008" w:rsidP="008F19A7">
            <w:pPr>
              <w:spacing w:line="360" w:lineRule="auto"/>
              <w:jc w:val="center"/>
              <w:rPr>
                <w:rFonts w:cs="B Zar"/>
                <w:sz w:val="28"/>
                <w:szCs w:val="28"/>
              </w:rPr>
            </w:pPr>
            <w:r w:rsidRPr="001C0FB6">
              <w:rPr>
                <w:rFonts w:cs="B Zar"/>
                <w:sz w:val="28"/>
                <w:szCs w:val="28"/>
                <w:rtl/>
              </w:rPr>
              <w:t xml:space="preserve">100 </w:t>
            </w:r>
            <w:r w:rsidRPr="001C0FB6">
              <w:rPr>
                <w:rFonts w:ascii="Sakkal Majalla" w:hAnsi="Sakkal Majalla" w:cs="Sakkal Majalla" w:hint="cs"/>
                <w:sz w:val="28"/>
                <w:szCs w:val="28"/>
                <w:rtl/>
              </w:rPr>
              <w:t>–</w:t>
            </w:r>
            <w:r w:rsidRPr="001C0FB6">
              <w:rPr>
                <w:rFonts w:cs="B Zar"/>
                <w:sz w:val="28"/>
                <w:szCs w:val="28"/>
                <w:rtl/>
              </w:rPr>
              <w:t xml:space="preserve"> 91</w:t>
            </w:r>
          </w:p>
        </w:tc>
        <w:tc>
          <w:tcPr>
            <w:tcW w:w="2410" w:type="dxa"/>
          </w:tcPr>
          <w:p w:rsidR="00375008" w:rsidRPr="001C0FB6" w:rsidRDefault="00375008" w:rsidP="008F19A7">
            <w:pPr>
              <w:spacing w:line="360" w:lineRule="auto"/>
              <w:jc w:val="center"/>
              <w:rPr>
                <w:rFonts w:cs="B Zar"/>
                <w:sz w:val="28"/>
                <w:szCs w:val="28"/>
              </w:rPr>
            </w:pPr>
            <w:r w:rsidRPr="001C0FB6">
              <w:rPr>
                <w:rFonts w:cs="B Zar"/>
                <w:sz w:val="28"/>
                <w:szCs w:val="28"/>
                <w:rtl/>
              </w:rPr>
              <w:t xml:space="preserve">175 </w:t>
            </w:r>
            <w:r w:rsidRPr="001C0FB6">
              <w:rPr>
                <w:rFonts w:ascii="Sakkal Majalla" w:hAnsi="Sakkal Majalla" w:cs="Sakkal Majalla" w:hint="cs"/>
                <w:sz w:val="28"/>
                <w:szCs w:val="28"/>
                <w:rtl/>
              </w:rPr>
              <w:t>–</w:t>
            </w:r>
            <w:r w:rsidRPr="001C0FB6">
              <w:rPr>
                <w:rFonts w:cs="B Zar"/>
                <w:sz w:val="28"/>
                <w:szCs w:val="28"/>
                <w:rtl/>
              </w:rPr>
              <w:t xml:space="preserve"> 156</w:t>
            </w:r>
          </w:p>
        </w:tc>
        <w:tc>
          <w:tcPr>
            <w:tcW w:w="2155" w:type="dxa"/>
          </w:tcPr>
          <w:p w:rsidR="00375008" w:rsidRPr="001C0FB6" w:rsidRDefault="00375008" w:rsidP="008F19A7">
            <w:pPr>
              <w:spacing w:line="360" w:lineRule="auto"/>
              <w:jc w:val="center"/>
              <w:rPr>
                <w:rFonts w:cs="B Zar"/>
                <w:sz w:val="28"/>
                <w:szCs w:val="28"/>
              </w:rPr>
            </w:pPr>
            <w:r w:rsidRPr="001C0FB6">
              <w:rPr>
                <w:rFonts w:cs="B Zar"/>
                <w:sz w:val="28"/>
                <w:szCs w:val="28"/>
                <w:rtl/>
              </w:rPr>
              <w:t xml:space="preserve">250 </w:t>
            </w:r>
            <w:r w:rsidRPr="001C0FB6">
              <w:rPr>
                <w:rFonts w:ascii="Sakkal Majalla" w:hAnsi="Sakkal Majalla" w:cs="Sakkal Majalla" w:hint="cs"/>
                <w:sz w:val="28"/>
                <w:szCs w:val="28"/>
                <w:rtl/>
              </w:rPr>
              <w:t>–</w:t>
            </w:r>
            <w:r w:rsidRPr="001C0FB6">
              <w:rPr>
                <w:rFonts w:cs="B Zar"/>
                <w:sz w:val="28"/>
                <w:szCs w:val="28"/>
                <w:rtl/>
              </w:rPr>
              <w:t xml:space="preserve"> 221</w:t>
            </w:r>
          </w:p>
        </w:tc>
        <w:tc>
          <w:tcPr>
            <w:tcW w:w="1945" w:type="dxa"/>
          </w:tcPr>
          <w:p w:rsidR="00375008" w:rsidRPr="001C0FB6" w:rsidRDefault="00375008" w:rsidP="008F19A7">
            <w:pPr>
              <w:spacing w:line="360" w:lineRule="auto"/>
              <w:jc w:val="center"/>
              <w:rPr>
                <w:rFonts w:cs="B Zar"/>
                <w:sz w:val="28"/>
                <w:szCs w:val="28"/>
              </w:rPr>
            </w:pPr>
            <w:r w:rsidRPr="001C0FB6">
              <w:rPr>
                <w:rFonts w:cs="B Zar"/>
                <w:sz w:val="28"/>
                <w:szCs w:val="28"/>
                <w:rtl/>
              </w:rPr>
              <w:t xml:space="preserve">25/1× </w:t>
            </w:r>
            <w:r w:rsidRPr="001C0FB6">
              <w:rPr>
                <w:rFonts w:ascii="Arial" w:hAnsi="Arial" w:cs="B Zar" w:hint="cs"/>
                <w:sz w:val="28"/>
                <w:szCs w:val="28"/>
                <w:rtl/>
              </w:rPr>
              <w:t>واحد درس</w:t>
            </w:r>
          </w:p>
        </w:tc>
      </w:tr>
      <w:tr w:rsidR="00375008" w:rsidRPr="001C0FB6" w:rsidTr="002B0B5B">
        <w:tc>
          <w:tcPr>
            <w:tcW w:w="3054" w:type="dxa"/>
          </w:tcPr>
          <w:p w:rsidR="00375008" w:rsidRPr="001C0FB6" w:rsidRDefault="00375008" w:rsidP="008F19A7">
            <w:pPr>
              <w:spacing w:line="360" w:lineRule="auto"/>
              <w:jc w:val="center"/>
              <w:rPr>
                <w:rFonts w:cs="B Zar"/>
                <w:sz w:val="28"/>
                <w:szCs w:val="28"/>
              </w:rPr>
            </w:pPr>
            <w:r w:rsidRPr="001C0FB6">
              <w:rPr>
                <w:rFonts w:cs="B Zar"/>
                <w:sz w:val="28"/>
                <w:szCs w:val="28"/>
                <w:rtl/>
              </w:rPr>
              <w:t xml:space="preserve">110 </w:t>
            </w:r>
            <w:r w:rsidRPr="001C0FB6">
              <w:rPr>
                <w:rFonts w:ascii="Sakkal Majalla" w:hAnsi="Sakkal Majalla" w:cs="Sakkal Majalla" w:hint="cs"/>
                <w:sz w:val="28"/>
                <w:szCs w:val="28"/>
                <w:rtl/>
              </w:rPr>
              <w:t>–</w:t>
            </w:r>
            <w:r w:rsidRPr="001C0FB6">
              <w:rPr>
                <w:rFonts w:cs="B Zar"/>
                <w:sz w:val="28"/>
                <w:szCs w:val="28"/>
                <w:rtl/>
              </w:rPr>
              <w:t xml:space="preserve"> 101</w:t>
            </w:r>
          </w:p>
        </w:tc>
        <w:tc>
          <w:tcPr>
            <w:tcW w:w="2410" w:type="dxa"/>
          </w:tcPr>
          <w:p w:rsidR="00375008" w:rsidRPr="001C0FB6" w:rsidRDefault="00375008" w:rsidP="008F19A7">
            <w:pPr>
              <w:spacing w:line="360" w:lineRule="auto"/>
              <w:jc w:val="center"/>
              <w:rPr>
                <w:rFonts w:cs="B Zar"/>
                <w:sz w:val="28"/>
                <w:szCs w:val="28"/>
              </w:rPr>
            </w:pPr>
            <w:r w:rsidRPr="001C0FB6">
              <w:rPr>
                <w:rFonts w:cs="B Zar"/>
                <w:sz w:val="28"/>
                <w:szCs w:val="28"/>
                <w:rtl/>
              </w:rPr>
              <w:t xml:space="preserve">195 </w:t>
            </w:r>
            <w:r w:rsidRPr="001C0FB6">
              <w:rPr>
                <w:rFonts w:ascii="Sakkal Majalla" w:hAnsi="Sakkal Majalla" w:cs="Sakkal Majalla" w:hint="cs"/>
                <w:sz w:val="28"/>
                <w:szCs w:val="28"/>
                <w:rtl/>
              </w:rPr>
              <w:t>–</w:t>
            </w:r>
            <w:r w:rsidRPr="001C0FB6">
              <w:rPr>
                <w:rFonts w:cs="B Zar"/>
                <w:sz w:val="28"/>
                <w:szCs w:val="28"/>
                <w:rtl/>
              </w:rPr>
              <w:t xml:space="preserve"> 176</w:t>
            </w:r>
          </w:p>
        </w:tc>
        <w:tc>
          <w:tcPr>
            <w:tcW w:w="2155" w:type="dxa"/>
          </w:tcPr>
          <w:p w:rsidR="00375008" w:rsidRPr="001C0FB6" w:rsidRDefault="00375008" w:rsidP="008F19A7">
            <w:pPr>
              <w:spacing w:line="360" w:lineRule="auto"/>
              <w:jc w:val="center"/>
              <w:rPr>
                <w:rFonts w:cs="B Zar"/>
                <w:sz w:val="28"/>
                <w:szCs w:val="28"/>
              </w:rPr>
            </w:pPr>
            <w:r w:rsidRPr="001C0FB6">
              <w:rPr>
                <w:rFonts w:cs="B Zar"/>
                <w:sz w:val="28"/>
                <w:szCs w:val="28"/>
                <w:rtl/>
              </w:rPr>
              <w:t xml:space="preserve">280 </w:t>
            </w:r>
            <w:r w:rsidRPr="001C0FB6">
              <w:rPr>
                <w:rFonts w:ascii="Sakkal Majalla" w:hAnsi="Sakkal Majalla" w:cs="Sakkal Majalla" w:hint="cs"/>
                <w:sz w:val="28"/>
                <w:szCs w:val="28"/>
                <w:rtl/>
              </w:rPr>
              <w:t>–</w:t>
            </w:r>
            <w:r w:rsidRPr="001C0FB6">
              <w:rPr>
                <w:rFonts w:cs="B Zar"/>
                <w:sz w:val="28"/>
                <w:szCs w:val="28"/>
                <w:rtl/>
              </w:rPr>
              <w:t xml:space="preserve"> 251</w:t>
            </w:r>
          </w:p>
        </w:tc>
        <w:tc>
          <w:tcPr>
            <w:tcW w:w="1945" w:type="dxa"/>
          </w:tcPr>
          <w:p w:rsidR="00375008" w:rsidRPr="001C0FB6" w:rsidRDefault="00375008" w:rsidP="008F19A7">
            <w:pPr>
              <w:spacing w:line="360" w:lineRule="auto"/>
              <w:jc w:val="center"/>
              <w:rPr>
                <w:rFonts w:cs="B Zar"/>
                <w:sz w:val="28"/>
                <w:szCs w:val="28"/>
              </w:rPr>
            </w:pPr>
            <w:r w:rsidRPr="001C0FB6">
              <w:rPr>
                <w:rFonts w:cs="B Zar"/>
                <w:sz w:val="28"/>
                <w:szCs w:val="28"/>
                <w:rtl/>
              </w:rPr>
              <w:t xml:space="preserve">30/1× </w:t>
            </w:r>
            <w:r w:rsidRPr="001C0FB6">
              <w:rPr>
                <w:rFonts w:ascii="Arial" w:hAnsi="Arial" w:cs="B Zar" w:hint="cs"/>
                <w:sz w:val="28"/>
                <w:szCs w:val="28"/>
                <w:rtl/>
              </w:rPr>
              <w:t>واحد درس</w:t>
            </w:r>
          </w:p>
        </w:tc>
      </w:tr>
      <w:tr w:rsidR="00375008" w:rsidRPr="001C0FB6" w:rsidTr="002B0B5B">
        <w:tc>
          <w:tcPr>
            <w:tcW w:w="3054" w:type="dxa"/>
          </w:tcPr>
          <w:p w:rsidR="00375008" w:rsidRPr="001C0FB6" w:rsidRDefault="00375008" w:rsidP="008F19A7">
            <w:pPr>
              <w:spacing w:line="360" w:lineRule="auto"/>
              <w:jc w:val="center"/>
              <w:rPr>
                <w:rFonts w:cs="B Zar"/>
                <w:sz w:val="28"/>
                <w:szCs w:val="28"/>
              </w:rPr>
            </w:pPr>
            <w:r w:rsidRPr="001C0FB6">
              <w:rPr>
                <w:rFonts w:cs="B Zar"/>
                <w:sz w:val="28"/>
                <w:szCs w:val="28"/>
                <w:rtl/>
              </w:rPr>
              <w:t xml:space="preserve">120 </w:t>
            </w:r>
            <w:r w:rsidRPr="001C0FB6">
              <w:rPr>
                <w:rFonts w:ascii="Sakkal Majalla" w:hAnsi="Sakkal Majalla" w:cs="Sakkal Majalla" w:hint="cs"/>
                <w:sz w:val="28"/>
                <w:szCs w:val="28"/>
                <w:rtl/>
              </w:rPr>
              <w:t>–</w:t>
            </w:r>
            <w:r w:rsidRPr="001C0FB6">
              <w:rPr>
                <w:rFonts w:cs="B Zar"/>
                <w:sz w:val="28"/>
                <w:szCs w:val="28"/>
                <w:rtl/>
              </w:rPr>
              <w:t xml:space="preserve"> 111</w:t>
            </w:r>
          </w:p>
        </w:tc>
        <w:tc>
          <w:tcPr>
            <w:tcW w:w="2410" w:type="dxa"/>
          </w:tcPr>
          <w:p w:rsidR="00375008" w:rsidRPr="001C0FB6" w:rsidRDefault="00375008" w:rsidP="008F19A7">
            <w:pPr>
              <w:spacing w:line="360" w:lineRule="auto"/>
              <w:jc w:val="center"/>
              <w:rPr>
                <w:rFonts w:cs="B Zar"/>
                <w:sz w:val="28"/>
                <w:szCs w:val="28"/>
              </w:rPr>
            </w:pPr>
            <w:r w:rsidRPr="001C0FB6">
              <w:rPr>
                <w:rFonts w:cs="B Zar"/>
                <w:sz w:val="28"/>
                <w:szCs w:val="28"/>
                <w:rtl/>
              </w:rPr>
              <w:t xml:space="preserve">215 </w:t>
            </w:r>
            <w:r w:rsidRPr="001C0FB6">
              <w:rPr>
                <w:rFonts w:ascii="Sakkal Majalla" w:hAnsi="Sakkal Majalla" w:cs="Sakkal Majalla" w:hint="cs"/>
                <w:sz w:val="28"/>
                <w:szCs w:val="28"/>
                <w:rtl/>
              </w:rPr>
              <w:t>–</w:t>
            </w:r>
            <w:r w:rsidRPr="001C0FB6">
              <w:rPr>
                <w:rFonts w:cs="B Zar"/>
                <w:sz w:val="28"/>
                <w:szCs w:val="28"/>
                <w:rtl/>
              </w:rPr>
              <w:t xml:space="preserve"> 196</w:t>
            </w:r>
          </w:p>
        </w:tc>
        <w:tc>
          <w:tcPr>
            <w:tcW w:w="2155" w:type="dxa"/>
          </w:tcPr>
          <w:p w:rsidR="00375008" w:rsidRPr="001C0FB6" w:rsidRDefault="00375008" w:rsidP="008F19A7">
            <w:pPr>
              <w:spacing w:line="360" w:lineRule="auto"/>
              <w:jc w:val="center"/>
              <w:rPr>
                <w:rFonts w:cs="B Zar"/>
                <w:sz w:val="28"/>
                <w:szCs w:val="28"/>
              </w:rPr>
            </w:pPr>
            <w:r w:rsidRPr="001C0FB6">
              <w:rPr>
                <w:rFonts w:cs="B Zar"/>
                <w:sz w:val="28"/>
                <w:szCs w:val="28"/>
                <w:rtl/>
              </w:rPr>
              <w:t xml:space="preserve">310 </w:t>
            </w:r>
            <w:r w:rsidRPr="001C0FB6">
              <w:rPr>
                <w:rFonts w:ascii="Sakkal Majalla" w:hAnsi="Sakkal Majalla" w:cs="Sakkal Majalla" w:hint="cs"/>
                <w:sz w:val="28"/>
                <w:szCs w:val="28"/>
                <w:rtl/>
              </w:rPr>
              <w:t>–</w:t>
            </w:r>
            <w:r w:rsidRPr="001C0FB6">
              <w:rPr>
                <w:rFonts w:cs="B Zar"/>
                <w:sz w:val="28"/>
                <w:szCs w:val="28"/>
                <w:rtl/>
              </w:rPr>
              <w:t xml:space="preserve"> 281</w:t>
            </w:r>
          </w:p>
        </w:tc>
        <w:tc>
          <w:tcPr>
            <w:tcW w:w="1945" w:type="dxa"/>
          </w:tcPr>
          <w:p w:rsidR="00375008" w:rsidRPr="001C0FB6" w:rsidRDefault="00375008" w:rsidP="008F19A7">
            <w:pPr>
              <w:spacing w:line="360" w:lineRule="auto"/>
              <w:jc w:val="center"/>
              <w:rPr>
                <w:rFonts w:cs="B Zar"/>
                <w:sz w:val="28"/>
                <w:szCs w:val="28"/>
              </w:rPr>
            </w:pPr>
            <w:r w:rsidRPr="001C0FB6">
              <w:rPr>
                <w:rFonts w:cs="B Zar"/>
                <w:sz w:val="28"/>
                <w:szCs w:val="28"/>
                <w:rtl/>
              </w:rPr>
              <w:t xml:space="preserve">35/1× </w:t>
            </w:r>
            <w:r w:rsidRPr="001C0FB6">
              <w:rPr>
                <w:rFonts w:ascii="Arial" w:hAnsi="Arial" w:cs="B Zar" w:hint="cs"/>
                <w:sz w:val="28"/>
                <w:szCs w:val="28"/>
                <w:rtl/>
              </w:rPr>
              <w:t>واحد درس</w:t>
            </w:r>
          </w:p>
        </w:tc>
      </w:tr>
      <w:tr w:rsidR="00375008" w:rsidRPr="001C0FB6" w:rsidTr="002B0B5B">
        <w:tc>
          <w:tcPr>
            <w:tcW w:w="3054" w:type="dxa"/>
          </w:tcPr>
          <w:p w:rsidR="00375008" w:rsidRPr="001C0FB6" w:rsidRDefault="00375008" w:rsidP="008F19A7">
            <w:pPr>
              <w:spacing w:line="360" w:lineRule="auto"/>
              <w:jc w:val="center"/>
              <w:rPr>
                <w:rFonts w:cs="B Zar"/>
                <w:sz w:val="28"/>
                <w:szCs w:val="28"/>
              </w:rPr>
            </w:pPr>
            <w:r w:rsidRPr="001C0FB6">
              <w:rPr>
                <w:rFonts w:cs="B Zar"/>
                <w:sz w:val="28"/>
                <w:szCs w:val="28"/>
                <w:rtl/>
              </w:rPr>
              <w:t xml:space="preserve">130 </w:t>
            </w:r>
            <w:r w:rsidRPr="001C0FB6">
              <w:rPr>
                <w:rFonts w:ascii="Sakkal Majalla" w:hAnsi="Sakkal Majalla" w:cs="Sakkal Majalla" w:hint="cs"/>
                <w:sz w:val="28"/>
                <w:szCs w:val="28"/>
                <w:rtl/>
              </w:rPr>
              <w:t>–</w:t>
            </w:r>
            <w:r w:rsidRPr="001C0FB6">
              <w:rPr>
                <w:rFonts w:cs="B Zar"/>
                <w:sz w:val="28"/>
                <w:szCs w:val="28"/>
                <w:rtl/>
              </w:rPr>
              <w:t xml:space="preserve"> 121</w:t>
            </w:r>
          </w:p>
        </w:tc>
        <w:tc>
          <w:tcPr>
            <w:tcW w:w="2410" w:type="dxa"/>
          </w:tcPr>
          <w:p w:rsidR="00375008" w:rsidRPr="001C0FB6" w:rsidRDefault="00375008" w:rsidP="008F19A7">
            <w:pPr>
              <w:spacing w:line="360" w:lineRule="auto"/>
              <w:jc w:val="center"/>
              <w:rPr>
                <w:rFonts w:cs="B Zar"/>
                <w:sz w:val="28"/>
                <w:szCs w:val="28"/>
              </w:rPr>
            </w:pPr>
            <w:r w:rsidRPr="001C0FB6">
              <w:rPr>
                <w:rFonts w:cs="B Zar"/>
                <w:sz w:val="28"/>
                <w:szCs w:val="28"/>
                <w:rtl/>
              </w:rPr>
              <w:t xml:space="preserve">235 </w:t>
            </w:r>
            <w:r w:rsidRPr="001C0FB6">
              <w:rPr>
                <w:rFonts w:ascii="Sakkal Majalla" w:hAnsi="Sakkal Majalla" w:cs="Sakkal Majalla" w:hint="cs"/>
                <w:sz w:val="28"/>
                <w:szCs w:val="28"/>
                <w:rtl/>
              </w:rPr>
              <w:t>–</w:t>
            </w:r>
            <w:r w:rsidRPr="001C0FB6">
              <w:rPr>
                <w:rFonts w:cs="B Zar"/>
                <w:sz w:val="28"/>
                <w:szCs w:val="28"/>
                <w:rtl/>
              </w:rPr>
              <w:t xml:space="preserve"> 216</w:t>
            </w:r>
          </w:p>
        </w:tc>
        <w:tc>
          <w:tcPr>
            <w:tcW w:w="2155" w:type="dxa"/>
          </w:tcPr>
          <w:p w:rsidR="00375008" w:rsidRPr="001C0FB6" w:rsidRDefault="00375008" w:rsidP="008F19A7">
            <w:pPr>
              <w:spacing w:line="360" w:lineRule="auto"/>
              <w:jc w:val="center"/>
              <w:rPr>
                <w:rFonts w:cs="B Zar"/>
                <w:sz w:val="28"/>
                <w:szCs w:val="28"/>
              </w:rPr>
            </w:pPr>
            <w:r w:rsidRPr="001C0FB6">
              <w:rPr>
                <w:rFonts w:cs="B Zar"/>
                <w:sz w:val="28"/>
                <w:szCs w:val="28"/>
                <w:rtl/>
              </w:rPr>
              <w:t xml:space="preserve">340 </w:t>
            </w:r>
            <w:r w:rsidRPr="001C0FB6">
              <w:rPr>
                <w:rFonts w:ascii="Sakkal Majalla" w:hAnsi="Sakkal Majalla" w:cs="Sakkal Majalla" w:hint="cs"/>
                <w:sz w:val="28"/>
                <w:szCs w:val="28"/>
                <w:rtl/>
              </w:rPr>
              <w:t>–</w:t>
            </w:r>
            <w:r w:rsidRPr="001C0FB6">
              <w:rPr>
                <w:rFonts w:cs="B Zar"/>
                <w:sz w:val="28"/>
                <w:szCs w:val="28"/>
                <w:rtl/>
              </w:rPr>
              <w:t xml:space="preserve"> 311</w:t>
            </w:r>
          </w:p>
        </w:tc>
        <w:tc>
          <w:tcPr>
            <w:tcW w:w="1945" w:type="dxa"/>
          </w:tcPr>
          <w:p w:rsidR="00375008" w:rsidRPr="001C0FB6" w:rsidRDefault="00375008" w:rsidP="008F19A7">
            <w:pPr>
              <w:spacing w:line="360" w:lineRule="auto"/>
              <w:jc w:val="center"/>
              <w:rPr>
                <w:rFonts w:cs="B Zar"/>
                <w:sz w:val="28"/>
                <w:szCs w:val="28"/>
              </w:rPr>
            </w:pPr>
            <w:r w:rsidRPr="001C0FB6">
              <w:rPr>
                <w:rFonts w:cs="B Zar"/>
                <w:sz w:val="28"/>
                <w:szCs w:val="28"/>
                <w:rtl/>
              </w:rPr>
              <w:t xml:space="preserve">40/1× </w:t>
            </w:r>
            <w:r w:rsidRPr="001C0FB6">
              <w:rPr>
                <w:rFonts w:ascii="Arial" w:hAnsi="Arial" w:cs="B Zar" w:hint="cs"/>
                <w:sz w:val="28"/>
                <w:szCs w:val="28"/>
                <w:rtl/>
              </w:rPr>
              <w:t>واحد درس</w:t>
            </w:r>
          </w:p>
        </w:tc>
      </w:tr>
      <w:tr w:rsidR="00375008" w:rsidRPr="001C0FB6" w:rsidTr="002B0B5B">
        <w:tc>
          <w:tcPr>
            <w:tcW w:w="3054" w:type="dxa"/>
          </w:tcPr>
          <w:p w:rsidR="00375008" w:rsidRPr="001C0FB6" w:rsidRDefault="00375008" w:rsidP="008F19A7">
            <w:pPr>
              <w:spacing w:line="360" w:lineRule="auto"/>
              <w:jc w:val="center"/>
              <w:rPr>
                <w:rFonts w:cs="B Zar"/>
                <w:sz w:val="28"/>
                <w:szCs w:val="28"/>
              </w:rPr>
            </w:pPr>
            <w:r w:rsidRPr="001C0FB6">
              <w:rPr>
                <w:rFonts w:cs="B Zar"/>
                <w:sz w:val="28"/>
                <w:szCs w:val="28"/>
                <w:rtl/>
              </w:rPr>
              <w:t xml:space="preserve">140 </w:t>
            </w:r>
            <w:r w:rsidRPr="001C0FB6">
              <w:rPr>
                <w:rFonts w:ascii="Sakkal Majalla" w:hAnsi="Sakkal Majalla" w:cs="Sakkal Majalla" w:hint="cs"/>
                <w:sz w:val="28"/>
                <w:szCs w:val="28"/>
                <w:rtl/>
              </w:rPr>
              <w:t>–</w:t>
            </w:r>
            <w:r w:rsidRPr="001C0FB6">
              <w:rPr>
                <w:rFonts w:cs="B Zar"/>
                <w:sz w:val="28"/>
                <w:szCs w:val="28"/>
                <w:rtl/>
              </w:rPr>
              <w:t xml:space="preserve"> 131</w:t>
            </w:r>
          </w:p>
        </w:tc>
        <w:tc>
          <w:tcPr>
            <w:tcW w:w="2410" w:type="dxa"/>
          </w:tcPr>
          <w:p w:rsidR="00375008" w:rsidRPr="001C0FB6" w:rsidRDefault="00375008" w:rsidP="008F19A7">
            <w:pPr>
              <w:spacing w:line="360" w:lineRule="auto"/>
              <w:jc w:val="center"/>
              <w:rPr>
                <w:rFonts w:cs="B Zar"/>
                <w:sz w:val="28"/>
                <w:szCs w:val="28"/>
              </w:rPr>
            </w:pPr>
            <w:r w:rsidRPr="001C0FB6">
              <w:rPr>
                <w:rFonts w:cs="B Zar"/>
                <w:sz w:val="28"/>
                <w:szCs w:val="28"/>
                <w:rtl/>
              </w:rPr>
              <w:t xml:space="preserve">255 </w:t>
            </w:r>
            <w:r w:rsidRPr="001C0FB6">
              <w:rPr>
                <w:rFonts w:ascii="Sakkal Majalla" w:hAnsi="Sakkal Majalla" w:cs="Sakkal Majalla" w:hint="cs"/>
                <w:sz w:val="28"/>
                <w:szCs w:val="28"/>
                <w:rtl/>
              </w:rPr>
              <w:t>–</w:t>
            </w:r>
            <w:r w:rsidRPr="001C0FB6">
              <w:rPr>
                <w:rFonts w:cs="B Zar"/>
                <w:sz w:val="28"/>
                <w:szCs w:val="28"/>
                <w:rtl/>
              </w:rPr>
              <w:t xml:space="preserve"> 236</w:t>
            </w:r>
          </w:p>
        </w:tc>
        <w:tc>
          <w:tcPr>
            <w:tcW w:w="2155" w:type="dxa"/>
          </w:tcPr>
          <w:p w:rsidR="00375008" w:rsidRPr="001C0FB6" w:rsidRDefault="00375008" w:rsidP="008F19A7">
            <w:pPr>
              <w:spacing w:line="360" w:lineRule="auto"/>
              <w:jc w:val="center"/>
              <w:rPr>
                <w:rFonts w:cs="B Zar"/>
                <w:sz w:val="28"/>
                <w:szCs w:val="28"/>
              </w:rPr>
            </w:pPr>
            <w:r w:rsidRPr="001C0FB6">
              <w:rPr>
                <w:rFonts w:cs="B Zar"/>
                <w:sz w:val="28"/>
                <w:szCs w:val="28"/>
                <w:rtl/>
              </w:rPr>
              <w:t xml:space="preserve">370 </w:t>
            </w:r>
            <w:r w:rsidRPr="001C0FB6">
              <w:rPr>
                <w:rFonts w:ascii="Sakkal Majalla" w:hAnsi="Sakkal Majalla" w:cs="Sakkal Majalla" w:hint="cs"/>
                <w:sz w:val="28"/>
                <w:szCs w:val="28"/>
                <w:rtl/>
              </w:rPr>
              <w:t>–</w:t>
            </w:r>
            <w:r w:rsidRPr="001C0FB6">
              <w:rPr>
                <w:rFonts w:cs="B Zar"/>
                <w:sz w:val="28"/>
                <w:szCs w:val="28"/>
                <w:rtl/>
              </w:rPr>
              <w:t xml:space="preserve"> 341</w:t>
            </w:r>
          </w:p>
        </w:tc>
        <w:tc>
          <w:tcPr>
            <w:tcW w:w="1945" w:type="dxa"/>
          </w:tcPr>
          <w:p w:rsidR="00375008" w:rsidRPr="001C0FB6" w:rsidRDefault="00375008" w:rsidP="008F19A7">
            <w:pPr>
              <w:spacing w:line="360" w:lineRule="auto"/>
              <w:jc w:val="center"/>
              <w:rPr>
                <w:rFonts w:cs="B Zar"/>
                <w:sz w:val="28"/>
                <w:szCs w:val="28"/>
              </w:rPr>
            </w:pPr>
            <w:r w:rsidRPr="001C0FB6">
              <w:rPr>
                <w:rFonts w:cs="B Zar"/>
                <w:sz w:val="28"/>
                <w:szCs w:val="28"/>
                <w:rtl/>
              </w:rPr>
              <w:t xml:space="preserve">45/1× </w:t>
            </w:r>
            <w:r w:rsidRPr="001C0FB6">
              <w:rPr>
                <w:rFonts w:ascii="Arial" w:hAnsi="Arial" w:cs="B Zar" w:hint="cs"/>
                <w:sz w:val="28"/>
                <w:szCs w:val="28"/>
                <w:rtl/>
              </w:rPr>
              <w:t>واحد درس</w:t>
            </w:r>
          </w:p>
        </w:tc>
      </w:tr>
      <w:tr w:rsidR="00375008" w:rsidRPr="001C0FB6" w:rsidTr="002B0B5B">
        <w:tc>
          <w:tcPr>
            <w:tcW w:w="3054" w:type="dxa"/>
          </w:tcPr>
          <w:p w:rsidR="00375008" w:rsidRPr="001C0FB6" w:rsidRDefault="00375008" w:rsidP="008F19A7">
            <w:pPr>
              <w:spacing w:line="360" w:lineRule="auto"/>
              <w:jc w:val="center"/>
              <w:rPr>
                <w:rFonts w:cs="B Zar"/>
                <w:sz w:val="28"/>
                <w:szCs w:val="28"/>
              </w:rPr>
            </w:pPr>
            <w:r w:rsidRPr="001C0FB6">
              <w:rPr>
                <w:rFonts w:cs="B Zar"/>
                <w:sz w:val="28"/>
                <w:szCs w:val="28"/>
                <w:rtl/>
              </w:rPr>
              <w:t xml:space="preserve">141 </w:t>
            </w:r>
            <w:r w:rsidRPr="001C0FB6">
              <w:rPr>
                <w:rFonts w:cs="B Zar" w:hint="cs"/>
                <w:sz w:val="28"/>
                <w:szCs w:val="28"/>
                <w:rtl/>
              </w:rPr>
              <w:t>و بیشتر</w:t>
            </w:r>
          </w:p>
        </w:tc>
        <w:tc>
          <w:tcPr>
            <w:tcW w:w="2410" w:type="dxa"/>
          </w:tcPr>
          <w:p w:rsidR="00375008" w:rsidRPr="001C0FB6" w:rsidRDefault="00375008" w:rsidP="008F19A7">
            <w:pPr>
              <w:spacing w:line="360" w:lineRule="auto"/>
              <w:jc w:val="center"/>
              <w:rPr>
                <w:rFonts w:cs="B Zar"/>
                <w:sz w:val="28"/>
                <w:szCs w:val="28"/>
              </w:rPr>
            </w:pPr>
            <w:r w:rsidRPr="001C0FB6">
              <w:rPr>
                <w:rFonts w:cs="B Zar"/>
                <w:sz w:val="28"/>
                <w:szCs w:val="28"/>
                <w:rtl/>
              </w:rPr>
              <w:t xml:space="preserve">256 </w:t>
            </w:r>
            <w:r w:rsidRPr="001C0FB6">
              <w:rPr>
                <w:rFonts w:cs="B Zar" w:hint="cs"/>
                <w:sz w:val="28"/>
                <w:szCs w:val="28"/>
                <w:rtl/>
              </w:rPr>
              <w:t>و بیشتر</w:t>
            </w:r>
          </w:p>
        </w:tc>
        <w:tc>
          <w:tcPr>
            <w:tcW w:w="2155" w:type="dxa"/>
          </w:tcPr>
          <w:p w:rsidR="00375008" w:rsidRPr="001C0FB6" w:rsidRDefault="00375008" w:rsidP="008F19A7">
            <w:pPr>
              <w:spacing w:line="360" w:lineRule="auto"/>
              <w:jc w:val="center"/>
              <w:rPr>
                <w:rFonts w:cs="B Zar"/>
                <w:sz w:val="28"/>
                <w:szCs w:val="28"/>
              </w:rPr>
            </w:pPr>
            <w:r w:rsidRPr="001C0FB6">
              <w:rPr>
                <w:rFonts w:cs="B Zar"/>
                <w:sz w:val="28"/>
                <w:szCs w:val="28"/>
                <w:rtl/>
              </w:rPr>
              <w:t xml:space="preserve">371 </w:t>
            </w:r>
            <w:r w:rsidRPr="001C0FB6">
              <w:rPr>
                <w:rFonts w:cs="B Zar" w:hint="cs"/>
                <w:sz w:val="28"/>
                <w:szCs w:val="28"/>
                <w:rtl/>
              </w:rPr>
              <w:t>و بیشتر</w:t>
            </w:r>
          </w:p>
        </w:tc>
        <w:tc>
          <w:tcPr>
            <w:tcW w:w="1945" w:type="dxa"/>
          </w:tcPr>
          <w:p w:rsidR="00375008" w:rsidRPr="001C0FB6" w:rsidRDefault="00375008" w:rsidP="008F19A7">
            <w:pPr>
              <w:spacing w:line="360" w:lineRule="auto"/>
              <w:jc w:val="center"/>
              <w:rPr>
                <w:rFonts w:cs="B Zar"/>
                <w:sz w:val="28"/>
                <w:szCs w:val="28"/>
              </w:rPr>
            </w:pPr>
            <w:r w:rsidRPr="001C0FB6">
              <w:rPr>
                <w:rFonts w:cs="B Zar"/>
                <w:sz w:val="28"/>
                <w:szCs w:val="28"/>
                <w:rtl/>
              </w:rPr>
              <w:t xml:space="preserve">50/1× </w:t>
            </w:r>
            <w:r w:rsidRPr="001C0FB6">
              <w:rPr>
                <w:rFonts w:ascii="Arial" w:hAnsi="Arial" w:cs="B Zar" w:hint="cs"/>
                <w:sz w:val="28"/>
                <w:szCs w:val="28"/>
                <w:rtl/>
              </w:rPr>
              <w:t>واحد درس</w:t>
            </w:r>
          </w:p>
        </w:tc>
      </w:tr>
    </w:tbl>
    <w:p w:rsidR="00DD1377" w:rsidRPr="001C0FB6" w:rsidRDefault="00DD1377" w:rsidP="008F19A7">
      <w:pPr>
        <w:spacing w:line="360" w:lineRule="auto"/>
        <w:ind w:left="392"/>
        <w:jc w:val="both"/>
        <w:rPr>
          <w:rFonts w:ascii="Arial" w:hAnsi="Arial" w:cs="B Zar"/>
          <w:b/>
          <w:bCs/>
          <w:sz w:val="28"/>
          <w:szCs w:val="28"/>
          <w:rtl/>
        </w:rPr>
      </w:pPr>
    </w:p>
    <w:p w:rsidR="00BD23F9" w:rsidRPr="001C0FB6" w:rsidRDefault="00BD23F9" w:rsidP="008F19A7">
      <w:pPr>
        <w:spacing w:line="360" w:lineRule="auto"/>
        <w:ind w:left="392"/>
        <w:jc w:val="both"/>
        <w:rPr>
          <w:rFonts w:cs="B Zar"/>
          <w:sz w:val="28"/>
          <w:szCs w:val="28"/>
          <w:rtl/>
        </w:rPr>
      </w:pPr>
      <w:r w:rsidRPr="001C0FB6">
        <w:rPr>
          <w:rFonts w:ascii="Arial" w:hAnsi="Arial" w:cs="B Zar" w:hint="cs"/>
          <w:b/>
          <w:bCs/>
          <w:sz w:val="28"/>
          <w:szCs w:val="28"/>
          <w:rtl/>
        </w:rPr>
        <w:lastRenderedPageBreak/>
        <w:t>تبصره</w:t>
      </w:r>
      <w:r w:rsidRPr="001C0FB6">
        <w:rPr>
          <w:rFonts w:ascii="Arial" w:hAnsi="Arial" w:cs="B Zar"/>
          <w:b/>
          <w:bCs/>
          <w:sz w:val="28"/>
          <w:szCs w:val="28"/>
          <w:rtl/>
        </w:rPr>
        <w:t>«1»:</w:t>
      </w:r>
      <w:r w:rsidRPr="001C0FB6">
        <w:rPr>
          <w:rFonts w:cs="B Zar"/>
          <w:sz w:val="28"/>
          <w:szCs w:val="28"/>
          <w:rtl/>
        </w:rPr>
        <w:t xml:space="preserve"> </w:t>
      </w:r>
      <w:r w:rsidRPr="001C0FB6">
        <w:rPr>
          <w:rFonts w:cs="B Zar" w:hint="cs"/>
          <w:sz w:val="28"/>
          <w:szCs w:val="28"/>
          <w:rtl/>
        </w:rPr>
        <w:t xml:space="preserve">کلاس های مربوط به دروس نظری اصلی و تخصصی به کمتر از </w:t>
      </w:r>
      <w:r w:rsidRPr="001C0FB6">
        <w:rPr>
          <w:rFonts w:cs="B Zar"/>
          <w:sz w:val="28"/>
          <w:szCs w:val="28"/>
          <w:rtl/>
        </w:rPr>
        <w:t xml:space="preserve">50 </w:t>
      </w:r>
      <w:r w:rsidRPr="001C0FB6">
        <w:rPr>
          <w:rFonts w:cs="B Zar" w:hint="cs"/>
          <w:sz w:val="28"/>
          <w:szCs w:val="28"/>
          <w:rtl/>
        </w:rPr>
        <w:t xml:space="preserve">نفر و دروس نظری پایه به کمتر از </w:t>
      </w:r>
      <w:r w:rsidRPr="001C0FB6">
        <w:rPr>
          <w:rFonts w:cs="B Zar"/>
          <w:sz w:val="28"/>
          <w:szCs w:val="28"/>
          <w:rtl/>
        </w:rPr>
        <w:t xml:space="preserve">75 </w:t>
      </w:r>
      <w:r w:rsidRPr="001C0FB6">
        <w:rPr>
          <w:rFonts w:cs="B Zar" w:hint="cs"/>
          <w:sz w:val="28"/>
          <w:szCs w:val="28"/>
          <w:rtl/>
        </w:rPr>
        <w:t xml:space="preserve">نفر و دروس نظری عمومی به کمتر از </w:t>
      </w:r>
      <w:r w:rsidRPr="001C0FB6">
        <w:rPr>
          <w:rFonts w:cs="B Zar"/>
          <w:sz w:val="28"/>
          <w:szCs w:val="28"/>
          <w:rtl/>
        </w:rPr>
        <w:t xml:space="preserve">100 </w:t>
      </w:r>
      <w:r w:rsidRPr="001C0FB6">
        <w:rPr>
          <w:rFonts w:cs="B Zar" w:hint="cs"/>
          <w:sz w:val="28"/>
          <w:szCs w:val="28"/>
          <w:rtl/>
        </w:rPr>
        <w:t>نفر قابل شکستن نبوده و فقط در یک گروه قابل احتساب است</w:t>
      </w:r>
      <w:r w:rsidRPr="001C0FB6">
        <w:rPr>
          <w:rFonts w:cs="B Zar"/>
          <w:sz w:val="28"/>
          <w:szCs w:val="28"/>
          <w:rtl/>
        </w:rPr>
        <w:t>.</w:t>
      </w:r>
    </w:p>
    <w:p w:rsidR="00BD23F9" w:rsidRPr="001C0FB6" w:rsidRDefault="00BD23F9" w:rsidP="008F19A7">
      <w:pPr>
        <w:spacing w:line="360" w:lineRule="auto"/>
        <w:ind w:left="392"/>
        <w:jc w:val="both"/>
        <w:rPr>
          <w:rFonts w:cs="B Zar"/>
          <w:sz w:val="28"/>
          <w:szCs w:val="28"/>
          <w:rtl/>
        </w:rPr>
      </w:pPr>
      <w:r w:rsidRPr="001C0FB6">
        <w:rPr>
          <w:rFonts w:ascii="Arial" w:hAnsi="Arial" w:cs="B Zar" w:hint="cs"/>
          <w:b/>
          <w:bCs/>
          <w:sz w:val="28"/>
          <w:szCs w:val="28"/>
          <w:rtl/>
        </w:rPr>
        <w:t xml:space="preserve">تبصره </w:t>
      </w:r>
      <w:r w:rsidRPr="001C0FB6">
        <w:rPr>
          <w:rFonts w:ascii="Arial" w:hAnsi="Arial" w:cs="B Zar"/>
          <w:b/>
          <w:bCs/>
          <w:sz w:val="28"/>
          <w:szCs w:val="28"/>
          <w:rtl/>
        </w:rPr>
        <w:t>«</w:t>
      </w:r>
      <w:r w:rsidRPr="001C0FB6">
        <w:rPr>
          <w:rFonts w:ascii="Arial" w:hAnsi="Arial" w:cs="B Zar" w:hint="cs"/>
          <w:b/>
          <w:bCs/>
          <w:sz w:val="28"/>
          <w:szCs w:val="28"/>
          <w:rtl/>
        </w:rPr>
        <w:t>2</w:t>
      </w:r>
      <w:r w:rsidRPr="001C0FB6">
        <w:rPr>
          <w:rFonts w:ascii="Arial" w:hAnsi="Arial" w:cs="B Zar"/>
          <w:b/>
          <w:bCs/>
          <w:sz w:val="28"/>
          <w:szCs w:val="28"/>
          <w:rtl/>
        </w:rPr>
        <w:t>»</w:t>
      </w:r>
      <w:r w:rsidRPr="001C0FB6">
        <w:rPr>
          <w:rFonts w:ascii="Arial" w:hAnsi="Arial" w:cs="B Zar" w:hint="cs"/>
          <w:b/>
          <w:bCs/>
          <w:sz w:val="28"/>
          <w:szCs w:val="28"/>
          <w:rtl/>
        </w:rPr>
        <w:t>:</w:t>
      </w:r>
      <w:r w:rsidRPr="001C0FB6">
        <w:rPr>
          <w:rFonts w:cs="B Zar" w:hint="cs"/>
          <w:sz w:val="28"/>
          <w:szCs w:val="28"/>
          <w:rtl/>
        </w:rPr>
        <w:t xml:space="preserve"> در صورتیکه کلاس ها بصورت ادغام با دانشجویان سایر رشته ها یا رشته مشابه تشکیل گردد؛ معادل سازی برای گروه دوم معادل 50 درصد واحد و برای گروه سوم معادل 25 درصد صورت می گیرد.</w:t>
      </w:r>
    </w:p>
    <w:p w:rsidR="00BD23F9" w:rsidRPr="001C0FB6" w:rsidRDefault="00BD23F9" w:rsidP="008F19A7">
      <w:pPr>
        <w:spacing w:line="360" w:lineRule="auto"/>
        <w:jc w:val="both"/>
        <w:rPr>
          <w:rFonts w:ascii="Arial" w:hAnsi="Arial" w:cs="B Zar"/>
          <w:b/>
          <w:bCs/>
          <w:sz w:val="28"/>
          <w:szCs w:val="28"/>
          <w:u w:val="single"/>
          <w:rtl/>
        </w:rPr>
      </w:pPr>
    </w:p>
    <w:p w:rsidR="00BD23F9" w:rsidRPr="001C0FB6" w:rsidRDefault="00BD23F9" w:rsidP="00803B3C">
      <w:pPr>
        <w:spacing w:line="360" w:lineRule="auto"/>
        <w:jc w:val="both"/>
        <w:rPr>
          <w:rFonts w:ascii="Arial" w:hAnsi="Arial" w:cs="B Zar"/>
          <w:sz w:val="28"/>
          <w:szCs w:val="28"/>
          <w:rtl/>
        </w:rPr>
      </w:pPr>
      <w:r w:rsidRPr="001C0FB6">
        <w:rPr>
          <w:rFonts w:ascii="Arial" w:hAnsi="Arial" w:cs="B Zar" w:hint="cs"/>
          <w:b/>
          <w:bCs/>
          <w:sz w:val="28"/>
          <w:szCs w:val="28"/>
          <w:u w:val="single"/>
          <w:rtl/>
        </w:rPr>
        <w:t xml:space="preserve">ماده </w:t>
      </w:r>
      <w:r w:rsidR="00DF64D3">
        <w:rPr>
          <w:rFonts w:cs="B Zar" w:hint="cs"/>
          <w:b/>
          <w:bCs/>
          <w:sz w:val="28"/>
          <w:szCs w:val="28"/>
          <w:u w:val="single"/>
          <w:rtl/>
        </w:rPr>
        <w:t>1</w:t>
      </w:r>
      <w:r w:rsidR="00803B3C">
        <w:rPr>
          <w:rFonts w:cs="B Zar" w:hint="cs"/>
          <w:b/>
          <w:bCs/>
          <w:sz w:val="28"/>
          <w:szCs w:val="28"/>
          <w:u w:val="single"/>
          <w:rtl/>
        </w:rPr>
        <w:t>1</w:t>
      </w:r>
      <w:r w:rsidRPr="001C0FB6">
        <w:rPr>
          <w:rFonts w:cs="B Zar"/>
          <w:b/>
          <w:bCs/>
          <w:sz w:val="28"/>
          <w:szCs w:val="28"/>
          <w:u w:val="single"/>
          <w:rtl/>
        </w:rPr>
        <w:t>:</w:t>
      </w:r>
      <w:r w:rsidRPr="001C0FB6">
        <w:rPr>
          <w:rFonts w:cs="B Zar"/>
          <w:sz w:val="28"/>
          <w:szCs w:val="28"/>
          <w:rtl/>
        </w:rPr>
        <w:t xml:space="preserve"> </w:t>
      </w:r>
      <w:r w:rsidRPr="001C0FB6">
        <w:rPr>
          <w:rFonts w:ascii="Arial" w:hAnsi="Arial" w:cs="B Zar" w:hint="cs"/>
          <w:sz w:val="28"/>
          <w:szCs w:val="28"/>
          <w:rtl/>
        </w:rPr>
        <w:t xml:space="preserve">استفاده از دانشجویان دکترای تخصصی در امر آموزش منوط به پیشنهاد گروه آموزشی مربوطه و موافقت شورای آموزشی و شورای تحصیلات تکمیلی دانشکده، وفق آئین نامه شورای تحصیلات تکمیلی دانشگاه بلا مانع است. </w:t>
      </w:r>
    </w:p>
    <w:p w:rsidR="00BD23F9" w:rsidRPr="001C0FB6" w:rsidRDefault="00BD23F9" w:rsidP="00803B3C">
      <w:pPr>
        <w:spacing w:line="360" w:lineRule="auto"/>
        <w:jc w:val="both"/>
        <w:rPr>
          <w:rFonts w:cs="B Zar"/>
          <w:sz w:val="28"/>
          <w:szCs w:val="28"/>
          <w:rtl/>
        </w:rPr>
      </w:pPr>
      <w:r w:rsidRPr="001C0FB6">
        <w:rPr>
          <w:rFonts w:ascii="Arial" w:hAnsi="Arial" w:cs="B Zar" w:hint="cs"/>
          <w:b/>
          <w:bCs/>
          <w:sz w:val="28"/>
          <w:szCs w:val="28"/>
          <w:u w:val="single"/>
          <w:rtl/>
        </w:rPr>
        <w:t xml:space="preserve">ماده </w:t>
      </w:r>
      <w:r w:rsidR="00DD1377" w:rsidRPr="001C0FB6">
        <w:rPr>
          <w:rFonts w:cs="B Zar" w:hint="cs"/>
          <w:b/>
          <w:bCs/>
          <w:sz w:val="28"/>
          <w:szCs w:val="28"/>
          <w:u w:val="single"/>
          <w:rtl/>
        </w:rPr>
        <w:t>1</w:t>
      </w:r>
      <w:r w:rsidR="00803B3C">
        <w:rPr>
          <w:rFonts w:cs="B Zar" w:hint="cs"/>
          <w:b/>
          <w:bCs/>
          <w:sz w:val="28"/>
          <w:szCs w:val="28"/>
          <w:u w:val="single"/>
          <w:rtl/>
        </w:rPr>
        <w:t>2</w:t>
      </w:r>
      <w:r w:rsidRPr="001C0FB6">
        <w:rPr>
          <w:rFonts w:cs="B Zar"/>
          <w:b/>
          <w:bCs/>
          <w:sz w:val="28"/>
          <w:szCs w:val="28"/>
          <w:u w:val="single"/>
          <w:rtl/>
        </w:rPr>
        <w:t>:</w:t>
      </w:r>
      <w:r w:rsidRPr="001C0FB6">
        <w:rPr>
          <w:rFonts w:cs="B Zar"/>
          <w:sz w:val="28"/>
          <w:szCs w:val="28"/>
          <w:rtl/>
        </w:rPr>
        <w:t xml:space="preserve"> </w:t>
      </w:r>
      <w:r w:rsidRPr="001C0FB6">
        <w:rPr>
          <w:rFonts w:ascii="Arial" w:hAnsi="Arial" w:cs="B Zar" w:hint="cs"/>
          <w:sz w:val="28"/>
          <w:szCs w:val="28"/>
          <w:rtl/>
        </w:rPr>
        <w:t>واحد معادل برای دروس معرفی به استاد به ازای هر دانشجو 08/0 واحد درس مربوطه و 03/0 واحد برای هر دانشجوی دیگر اضافه می شود.</w:t>
      </w:r>
    </w:p>
    <w:p w:rsidR="00BD23F9" w:rsidRPr="001C0FB6" w:rsidRDefault="00BD23F9" w:rsidP="00803B3C">
      <w:pPr>
        <w:spacing w:line="360" w:lineRule="auto"/>
        <w:ind w:left="-52"/>
        <w:jc w:val="both"/>
        <w:rPr>
          <w:rFonts w:ascii="Arial" w:hAnsi="Arial" w:cs="B Zar"/>
          <w:sz w:val="28"/>
          <w:szCs w:val="28"/>
          <w:rtl/>
        </w:rPr>
      </w:pPr>
      <w:r w:rsidRPr="001C0FB6">
        <w:rPr>
          <w:rFonts w:ascii="Arial" w:hAnsi="Arial" w:cs="B Zar" w:hint="cs"/>
          <w:b/>
          <w:bCs/>
          <w:sz w:val="28"/>
          <w:szCs w:val="28"/>
          <w:u w:val="single"/>
          <w:rtl/>
        </w:rPr>
        <w:t xml:space="preserve">ماده </w:t>
      </w:r>
      <w:r w:rsidR="00DF64D3">
        <w:rPr>
          <w:rFonts w:cs="B Zar" w:hint="cs"/>
          <w:b/>
          <w:bCs/>
          <w:sz w:val="28"/>
          <w:szCs w:val="28"/>
          <w:u w:val="single"/>
          <w:rtl/>
        </w:rPr>
        <w:t>1</w:t>
      </w:r>
      <w:r w:rsidR="00803B3C">
        <w:rPr>
          <w:rFonts w:cs="B Zar" w:hint="cs"/>
          <w:b/>
          <w:bCs/>
          <w:sz w:val="28"/>
          <w:szCs w:val="28"/>
          <w:u w:val="single"/>
          <w:rtl/>
        </w:rPr>
        <w:t>3</w:t>
      </w:r>
      <w:r w:rsidRPr="001C0FB6">
        <w:rPr>
          <w:rFonts w:cs="B Zar"/>
          <w:b/>
          <w:bCs/>
          <w:sz w:val="28"/>
          <w:szCs w:val="28"/>
          <w:u w:val="single"/>
          <w:rtl/>
        </w:rPr>
        <w:t>:</w:t>
      </w:r>
      <w:r w:rsidRPr="001C0FB6">
        <w:rPr>
          <w:rFonts w:cs="B Zar"/>
          <w:sz w:val="28"/>
          <w:szCs w:val="28"/>
          <w:rtl/>
        </w:rPr>
        <w:t xml:space="preserve"> </w:t>
      </w:r>
      <w:r w:rsidR="00DD1377" w:rsidRPr="001C0FB6">
        <w:rPr>
          <w:rFonts w:ascii="Arial" w:hAnsi="Arial" w:cs="B Zar" w:hint="cs"/>
          <w:sz w:val="28"/>
          <w:szCs w:val="28"/>
          <w:rtl/>
        </w:rPr>
        <w:t xml:space="preserve">اگر ساعات اضافه بر میزان واحد به عنوان کلاس تمرین مصوب یا دروس آزمایشگاهی مصوب که توسط عضو هیات علمی مسئول درس ارائه شود ، هر 34 ساعت حداکثر تا 1 واحد </w:t>
      </w:r>
      <w:r w:rsidR="005E6CB2" w:rsidRPr="001C0FB6">
        <w:rPr>
          <w:rFonts w:ascii="Arial" w:hAnsi="Arial" w:cs="B Zar" w:hint="cs"/>
          <w:sz w:val="28"/>
          <w:szCs w:val="28"/>
          <w:rtl/>
        </w:rPr>
        <w:t xml:space="preserve">نظری منظور شد . </w:t>
      </w:r>
    </w:p>
    <w:p w:rsidR="005E6CB2" w:rsidRPr="001C0FB6" w:rsidRDefault="008F19A7" w:rsidP="008F19A7">
      <w:pPr>
        <w:spacing w:line="360" w:lineRule="auto"/>
        <w:ind w:left="-52"/>
        <w:jc w:val="both"/>
        <w:rPr>
          <w:rFonts w:cs="B Zar"/>
          <w:b/>
          <w:bCs/>
          <w:sz w:val="28"/>
          <w:szCs w:val="28"/>
          <w:rtl/>
        </w:rPr>
      </w:pPr>
      <w:r w:rsidRPr="001C0FB6">
        <w:rPr>
          <w:rFonts w:ascii="Arial" w:hAnsi="Arial" w:cs="B Zar" w:hint="cs"/>
          <w:b/>
          <w:bCs/>
          <w:sz w:val="28"/>
          <w:szCs w:val="28"/>
          <w:rtl/>
        </w:rPr>
        <w:t xml:space="preserve">تبصره «1» </w:t>
      </w:r>
      <w:r w:rsidRPr="001C0FB6">
        <w:rPr>
          <w:rFonts w:cs="B Zar" w:hint="cs"/>
          <w:b/>
          <w:bCs/>
          <w:sz w:val="28"/>
          <w:szCs w:val="28"/>
          <w:rtl/>
        </w:rPr>
        <w:t xml:space="preserve">: </w:t>
      </w:r>
      <w:r w:rsidRPr="001C0FB6">
        <w:rPr>
          <w:rFonts w:cs="B Zar" w:hint="cs"/>
          <w:sz w:val="28"/>
          <w:szCs w:val="28"/>
          <w:rtl/>
        </w:rPr>
        <w:t>مسئول درس با پیشنهاد مدیر گروه و تصویب شورای آموزشی دانشکده انتخاب می گردد .</w:t>
      </w:r>
      <w:r w:rsidRPr="001C0FB6">
        <w:rPr>
          <w:rFonts w:cs="B Zar" w:hint="cs"/>
          <w:b/>
          <w:bCs/>
          <w:sz w:val="28"/>
          <w:szCs w:val="28"/>
          <w:rtl/>
        </w:rPr>
        <w:t xml:space="preserve"> </w:t>
      </w:r>
    </w:p>
    <w:p w:rsidR="002B0B5B" w:rsidRPr="001C0FB6" w:rsidRDefault="002B0B5B" w:rsidP="008F19A7">
      <w:pPr>
        <w:spacing w:line="360" w:lineRule="auto"/>
        <w:rPr>
          <w:rFonts w:cs="B Zar"/>
          <w:sz w:val="28"/>
          <w:szCs w:val="28"/>
        </w:rPr>
      </w:pPr>
    </w:p>
    <w:sectPr w:rsidR="002B0B5B" w:rsidRPr="001C0FB6" w:rsidSect="001825E2">
      <w:footerReference w:type="default" r:id="rId9"/>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5A4" w:rsidRDefault="00B605A4" w:rsidP="007E0DFF">
      <w:pPr>
        <w:spacing w:after="0" w:line="240" w:lineRule="auto"/>
      </w:pPr>
      <w:r>
        <w:separator/>
      </w:r>
    </w:p>
  </w:endnote>
  <w:endnote w:type="continuationSeparator" w:id="0">
    <w:p w:rsidR="00B605A4" w:rsidRDefault="00B605A4" w:rsidP="007E0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63666246"/>
      <w:docPartObj>
        <w:docPartGallery w:val="Page Numbers (Bottom of Page)"/>
        <w:docPartUnique/>
      </w:docPartObj>
    </w:sdtPr>
    <w:sdtEndPr/>
    <w:sdtContent>
      <w:p w:rsidR="002B0B5B" w:rsidRDefault="004B0024">
        <w:pPr>
          <w:pStyle w:val="Footer"/>
          <w:jc w:val="center"/>
        </w:pPr>
        <w:r>
          <w:fldChar w:fldCharType="begin"/>
        </w:r>
        <w:r>
          <w:instrText xml:space="preserve"> PAGE   \* MERGEFORMAT </w:instrText>
        </w:r>
        <w:r>
          <w:fldChar w:fldCharType="separate"/>
        </w:r>
        <w:r w:rsidR="000B08D4">
          <w:rPr>
            <w:noProof/>
            <w:rtl/>
          </w:rPr>
          <w:t>14</w:t>
        </w:r>
        <w:r>
          <w:rPr>
            <w:noProof/>
          </w:rPr>
          <w:fldChar w:fldCharType="end"/>
        </w:r>
      </w:p>
    </w:sdtContent>
  </w:sdt>
  <w:p w:rsidR="002B0B5B" w:rsidRDefault="002B0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5A4" w:rsidRDefault="00B605A4" w:rsidP="007E0DFF">
      <w:pPr>
        <w:spacing w:after="0" w:line="240" w:lineRule="auto"/>
      </w:pPr>
      <w:r>
        <w:separator/>
      </w:r>
    </w:p>
  </w:footnote>
  <w:footnote w:type="continuationSeparator" w:id="0">
    <w:p w:rsidR="00B605A4" w:rsidRDefault="00B605A4" w:rsidP="007E0D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F11A7"/>
    <w:multiLevelType w:val="hybridMultilevel"/>
    <w:tmpl w:val="9AD45918"/>
    <w:lvl w:ilvl="0" w:tplc="13921F1A">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23F9"/>
    <w:rsid w:val="0005418C"/>
    <w:rsid w:val="00062872"/>
    <w:rsid w:val="00081D06"/>
    <w:rsid w:val="00084000"/>
    <w:rsid w:val="0009219F"/>
    <w:rsid w:val="000B08D4"/>
    <w:rsid w:val="000B4196"/>
    <w:rsid w:val="000C1420"/>
    <w:rsid w:val="000E6951"/>
    <w:rsid w:val="0012052C"/>
    <w:rsid w:val="001825E2"/>
    <w:rsid w:val="00192BAF"/>
    <w:rsid w:val="001B2C26"/>
    <w:rsid w:val="001C0FB6"/>
    <w:rsid w:val="001D3E21"/>
    <w:rsid w:val="001E53EC"/>
    <w:rsid w:val="001F24B0"/>
    <w:rsid w:val="002148F1"/>
    <w:rsid w:val="002310DF"/>
    <w:rsid w:val="00240B0C"/>
    <w:rsid w:val="00260867"/>
    <w:rsid w:val="00265A92"/>
    <w:rsid w:val="00276238"/>
    <w:rsid w:val="0028167C"/>
    <w:rsid w:val="002B0B5B"/>
    <w:rsid w:val="00335D94"/>
    <w:rsid w:val="00355278"/>
    <w:rsid w:val="00375008"/>
    <w:rsid w:val="00380BD6"/>
    <w:rsid w:val="00394C7A"/>
    <w:rsid w:val="003965AD"/>
    <w:rsid w:val="003C402E"/>
    <w:rsid w:val="003E244C"/>
    <w:rsid w:val="003F605C"/>
    <w:rsid w:val="00417379"/>
    <w:rsid w:val="0042435C"/>
    <w:rsid w:val="004650F9"/>
    <w:rsid w:val="0046760F"/>
    <w:rsid w:val="0048143C"/>
    <w:rsid w:val="00482748"/>
    <w:rsid w:val="00487330"/>
    <w:rsid w:val="004952B7"/>
    <w:rsid w:val="004B0024"/>
    <w:rsid w:val="004B1573"/>
    <w:rsid w:val="004C6ADE"/>
    <w:rsid w:val="004E7541"/>
    <w:rsid w:val="00525F82"/>
    <w:rsid w:val="00567891"/>
    <w:rsid w:val="005A720A"/>
    <w:rsid w:val="005B12E2"/>
    <w:rsid w:val="005C1B42"/>
    <w:rsid w:val="005C4178"/>
    <w:rsid w:val="005E6CB2"/>
    <w:rsid w:val="005F60DC"/>
    <w:rsid w:val="00640E13"/>
    <w:rsid w:val="00666E0E"/>
    <w:rsid w:val="006E1F93"/>
    <w:rsid w:val="006F7441"/>
    <w:rsid w:val="00723A2C"/>
    <w:rsid w:val="00747AB6"/>
    <w:rsid w:val="00756B4C"/>
    <w:rsid w:val="0077207C"/>
    <w:rsid w:val="00773D2A"/>
    <w:rsid w:val="00777C2D"/>
    <w:rsid w:val="007A7222"/>
    <w:rsid w:val="007C6AEE"/>
    <w:rsid w:val="007D12BE"/>
    <w:rsid w:val="007E0DFF"/>
    <w:rsid w:val="007E1BD2"/>
    <w:rsid w:val="007F429D"/>
    <w:rsid w:val="00803B3C"/>
    <w:rsid w:val="00827C01"/>
    <w:rsid w:val="00857C6C"/>
    <w:rsid w:val="00882AAB"/>
    <w:rsid w:val="008A7B77"/>
    <w:rsid w:val="008F144F"/>
    <w:rsid w:val="008F19A7"/>
    <w:rsid w:val="008F30C6"/>
    <w:rsid w:val="008F5E68"/>
    <w:rsid w:val="00903A15"/>
    <w:rsid w:val="0091079F"/>
    <w:rsid w:val="00951495"/>
    <w:rsid w:val="009544A7"/>
    <w:rsid w:val="009612AE"/>
    <w:rsid w:val="00967BFF"/>
    <w:rsid w:val="00972665"/>
    <w:rsid w:val="009B36BE"/>
    <w:rsid w:val="009F5D7E"/>
    <w:rsid w:val="00A24214"/>
    <w:rsid w:val="00A43C27"/>
    <w:rsid w:val="00A559BC"/>
    <w:rsid w:val="00A942BC"/>
    <w:rsid w:val="00AE0E07"/>
    <w:rsid w:val="00B112D1"/>
    <w:rsid w:val="00B15230"/>
    <w:rsid w:val="00B56A11"/>
    <w:rsid w:val="00B605A4"/>
    <w:rsid w:val="00B6336F"/>
    <w:rsid w:val="00B63CF4"/>
    <w:rsid w:val="00BD23F9"/>
    <w:rsid w:val="00BD7060"/>
    <w:rsid w:val="00BE3866"/>
    <w:rsid w:val="00BF0232"/>
    <w:rsid w:val="00C07DED"/>
    <w:rsid w:val="00C37746"/>
    <w:rsid w:val="00C90F9D"/>
    <w:rsid w:val="00C95B5C"/>
    <w:rsid w:val="00CC5AEE"/>
    <w:rsid w:val="00CD63F3"/>
    <w:rsid w:val="00D21E4F"/>
    <w:rsid w:val="00D274EE"/>
    <w:rsid w:val="00D47DEE"/>
    <w:rsid w:val="00D560F0"/>
    <w:rsid w:val="00DD1377"/>
    <w:rsid w:val="00DD4119"/>
    <w:rsid w:val="00DE169D"/>
    <w:rsid w:val="00DF64D3"/>
    <w:rsid w:val="00E27017"/>
    <w:rsid w:val="00E53FD3"/>
    <w:rsid w:val="00E71F03"/>
    <w:rsid w:val="00E846F3"/>
    <w:rsid w:val="00EA0CB7"/>
    <w:rsid w:val="00EB4FF5"/>
    <w:rsid w:val="00ED4586"/>
    <w:rsid w:val="00F03873"/>
    <w:rsid w:val="00F04A8D"/>
    <w:rsid w:val="00F45C72"/>
    <w:rsid w:val="00F679C2"/>
    <w:rsid w:val="00F95ED6"/>
    <w:rsid w:val="00FA07F2"/>
    <w:rsid w:val="00FB675C"/>
    <w:rsid w:val="00FC38E7"/>
    <w:rsid w:val="00FD56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8A1AF"/>
  <w15:docId w15:val="{C0E87AE8-8470-49A8-9CD6-2DABDFAA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CB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1495"/>
    <w:rPr>
      <w:color w:val="808080"/>
    </w:rPr>
  </w:style>
  <w:style w:type="paragraph" w:styleId="Header">
    <w:name w:val="header"/>
    <w:basedOn w:val="Normal"/>
    <w:link w:val="HeaderChar"/>
    <w:uiPriority w:val="99"/>
    <w:unhideWhenUsed/>
    <w:rsid w:val="007E0D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DFF"/>
  </w:style>
  <w:style w:type="paragraph" w:styleId="Footer">
    <w:name w:val="footer"/>
    <w:basedOn w:val="Normal"/>
    <w:link w:val="FooterChar"/>
    <w:uiPriority w:val="99"/>
    <w:unhideWhenUsed/>
    <w:rsid w:val="007E0D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DFF"/>
  </w:style>
  <w:style w:type="paragraph" w:styleId="BalloonText">
    <w:name w:val="Balloon Text"/>
    <w:basedOn w:val="Normal"/>
    <w:link w:val="BalloonTextChar"/>
    <w:uiPriority w:val="99"/>
    <w:semiHidden/>
    <w:unhideWhenUsed/>
    <w:rsid w:val="00081D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D06"/>
    <w:rPr>
      <w:rFonts w:ascii="Segoe UI" w:hAnsi="Segoe UI" w:cs="Segoe UI"/>
      <w:sz w:val="18"/>
      <w:szCs w:val="18"/>
    </w:rPr>
  </w:style>
  <w:style w:type="paragraph" w:styleId="ListParagraph">
    <w:name w:val="List Paragraph"/>
    <w:basedOn w:val="Normal"/>
    <w:uiPriority w:val="34"/>
    <w:qFormat/>
    <w:rsid w:val="00B63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8C1F3-68C4-4DD2-88DE-B2E3A0E49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14</Pages>
  <Words>2236</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ShAtEl</dc:creator>
  <cp:keywords/>
  <dc:description/>
  <cp:lastModifiedBy>a</cp:lastModifiedBy>
  <cp:revision>58</cp:revision>
  <cp:lastPrinted>2018-09-24T08:27:00Z</cp:lastPrinted>
  <dcterms:created xsi:type="dcterms:W3CDTF">2017-09-16T03:58:00Z</dcterms:created>
  <dcterms:modified xsi:type="dcterms:W3CDTF">2019-04-06T04:51:00Z</dcterms:modified>
</cp:coreProperties>
</file>